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03" w:rsidRDefault="00232D7B">
      <w:pPr>
        <w:pStyle w:val="Title"/>
      </w:pPr>
      <w:r>
        <w:rPr>
          <w:noProof/>
          <w:lang w:eastAsia="zh-CN"/>
        </w:rPr>
        <w:t xml:space="preserve">                                                                                  </w:t>
      </w:r>
      <w:r>
        <w:rPr>
          <w:noProof/>
          <w:lang w:eastAsia="zh-CN"/>
        </w:rPr>
        <w:drawing>
          <wp:inline distT="0" distB="0" distL="0" distR="0" wp14:anchorId="4EE9D143" wp14:editId="7B0DC8C9">
            <wp:extent cx="1905000" cy="1181100"/>
            <wp:effectExtent l="0" t="0" r="0" b="0"/>
            <wp:docPr id="5" name="Picture 5" descr="http://www.pointofcare.net/keypocc/Keypocc_logo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intofcare.net/keypocc/Keypocc_logo_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609">
        <w:rPr>
          <w:noProof/>
          <w:sz w:val="20"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3218815" cy="881380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zh-CN"/>
        </w:rPr>
        <w:t xml:space="preserve"> </w:t>
      </w:r>
    </w:p>
    <w:p w:rsidR="00E42CE4" w:rsidRDefault="00E42CE4" w:rsidP="00232D7B">
      <w:pPr>
        <w:rPr>
          <w:rFonts w:ascii="Calibri" w:hAnsi="Calibri" w:cs="Tahoma"/>
          <w:b/>
          <w:sz w:val="22"/>
          <w:szCs w:val="22"/>
        </w:rPr>
      </w:pPr>
    </w:p>
    <w:p w:rsidR="00083303" w:rsidRPr="0066557B" w:rsidRDefault="00083303" w:rsidP="0066557B">
      <w:pPr>
        <w:jc w:val="center"/>
        <w:rPr>
          <w:rFonts w:ascii="Calibri" w:hAnsi="Calibri" w:cs="Tahoma"/>
          <w:b/>
          <w:i/>
          <w:sz w:val="22"/>
          <w:szCs w:val="22"/>
        </w:rPr>
      </w:pPr>
      <w:r w:rsidRPr="0066557B">
        <w:rPr>
          <w:rFonts w:ascii="Calibri" w:hAnsi="Calibri" w:cs="Tahoma"/>
          <w:b/>
          <w:sz w:val="22"/>
          <w:szCs w:val="22"/>
        </w:rPr>
        <w:t>CLMA</w:t>
      </w:r>
      <w:r w:rsidR="00232D7B">
        <w:rPr>
          <w:rFonts w:ascii="Calibri" w:hAnsi="Calibri" w:cs="Tahoma"/>
          <w:b/>
          <w:sz w:val="22"/>
          <w:szCs w:val="22"/>
        </w:rPr>
        <w:t>/KEYPOCC</w:t>
      </w:r>
      <w:r w:rsidRPr="0066557B">
        <w:rPr>
          <w:rFonts w:ascii="Calibri" w:hAnsi="Calibri" w:cs="Tahoma"/>
          <w:b/>
          <w:sz w:val="22"/>
          <w:szCs w:val="22"/>
        </w:rPr>
        <w:t xml:space="preserve"> Spring </w:t>
      </w:r>
      <w:r w:rsidR="00E4365C">
        <w:rPr>
          <w:rFonts w:ascii="Calibri" w:hAnsi="Calibri" w:cs="Tahoma"/>
          <w:b/>
          <w:sz w:val="22"/>
          <w:szCs w:val="22"/>
        </w:rPr>
        <w:t>Networking Event</w:t>
      </w:r>
    </w:p>
    <w:p w:rsidR="00083303" w:rsidRPr="0066557B" w:rsidRDefault="005B4088" w:rsidP="0066557B">
      <w:pPr>
        <w:pStyle w:val="Heading2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Tuesday</w:t>
      </w:r>
      <w:r w:rsidR="00083303" w:rsidRPr="0066557B">
        <w:rPr>
          <w:rFonts w:ascii="Calibri" w:hAnsi="Calibri" w:cs="Tahoma"/>
          <w:b/>
          <w:sz w:val="22"/>
          <w:szCs w:val="22"/>
        </w:rPr>
        <w:t xml:space="preserve">, </w:t>
      </w:r>
      <w:r>
        <w:rPr>
          <w:rFonts w:ascii="Calibri" w:hAnsi="Calibri" w:cs="Tahoma"/>
          <w:b/>
          <w:sz w:val="22"/>
          <w:szCs w:val="22"/>
        </w:rPr>
        <w:t>May 7, 2019</w:t>
      </w:r>
    </w:p>
    <w:p w:rsidR="00023620" w:rsidRPr="0066557B" w:rsidRDefault="00023620" w:rsidP="0066557B">
      <w:pPr>
        <w:jc w:val="center"/>
        <w:rPr>
          <w:rFonts w:ascii="Calibri" w:hAnsi="Calibri" w:cs="Tahoma"/>
          <w:b/>
          <w:sz w:val="22"/>
          <w:szCs w:val="22"/>
        </w:rPr>
      </w:pPr>
      <w:r w:rsidRPr="0066557B">
        <w:rPr>
          <w:rFonts w:ascii="Calibri" w:hAnsi="Calibri" w:cs="Tahoma"/>
          <w:b/>
          <w:sz w:val="22"/>
          <w:szCs w:val="22"/>
        </w:rPr>
        <w:t>VENDOR INFORMATION</w:t>
      </w:r>
    </w:p>
    <w:p w:rsidR="00023620" w:rsidRPr="0066557B" w:rsidRDefault="00023620" w:rsidP="0066557B">
      <w:pPr>
        <w:jc w:val="center"/>
        <w:rPr>
          <w:rFonts w:ascii="Calibri" w:hAnsi="Calibri"/>
          <w:sz w:val="22"/>
          <w:szCs w:val="22"/>
        </w:rPr>
      </w:pPr>
    </w:p>
    <w:p w:rsidR="00083303" w:rsidRPr="0066557B" w:rsidRDefault="00083303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 xml:space="preserve">Dear </w:t>
      </w:r>
      <w:r w:rsidR="00CE37FC" w:rsidRPr="0066557B">
        <w:rPr>
          <w:rFonts w:ascii="Calibri" w:hAnsi="Calibri" w:cs="Tahoma"/>
          <w:sz w:val="22"/>
          <w:szCs w:val="22"/>
        </w:rPr>
        <w:t>Vendor Partner</w:t>
      </w:r>
      <w:r w:rsidRPr="0066557B">
        <w:rPr>
          <w:rFonts w:ascii="Calibri" w:hAnsi="Calibri" w:cs="Tahoma"/>
          <w:sz w:val="22"/>
          <w:szCs w:val="22"/>
        </w:rPr>
        <w:t>,</w:t>
      </w:r>
    </w:p>
    <w:p w:rsidR="00CE37FC" w:rsidRPr="0066557B" w:rsidRDefault="00CE37FC">
      <w:pPr>
        <w:rPr>
          <w:rFonts w:ascii="Calibri" w:hAnsi="Calibri" w:cs="Tahoma"/>
          <w:sz w:val="22"/>
          <w:szCs w:val="22"/>
        </w:rPr>
      </w:pPr>
    </w:p>
    <w:p w:rsidR="0066557B" w:rsidRDefault="00083303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 xml:space="preserve">The </w:t>
      </w:r>
      <w:r w:rsidR="00CE37FC" w:rsidRPr="0066557B">
        <w:rPr>
          <w:rFonts w:ascii="Calibri" w:hAnsi="Calibri" w:cs="Tahoma"/>
          <w:sz w:val="22"/>
          <w:szCs w:val="22"/>
        </w:rPr>
        <w:t xml:space="preserve">Board of Directors of the </w:t>
      </w:r>
      <w:r w:rsidRPr="0066557B">
        <w:rPr>
          <w:rFonts w:ascii="Calibri" w:hAnsi="Calibri" w:cs="Tahoma"/>
          <w:sz w:val="22"/>
          <w:szCs w:val="22"/>
        </w:rPr>
        <w:t xml:space="preserve">Western </w:t>
      </w:r>
      <w:r w:rsidR="0039059B" w:rsidRPr="0066557B">
        <w:rPr>
          <w:rFonts w:ascii="Calibri" w:hAnsi="Calibri" w:cs="Tahoma"/>
          <w:sz w:val="22"/>
          <w:szCs w:val="22"/>
        </w:rPr>
        <w:t>P</w:t>
      </w:r>
      <w:r w:rsidR="00CE37FC" w:rsidRPr="0066557B">
        <w:rPr>
          <w:rFonts w:ascii="Calibri" w:hAnsi="Calibri" w:cs="Tahoma"/>
          <w:sz w:val="22"/>
          <w:szCs w:val="22"/>
        </w:rPr>
        <w:t xml:space="preserve">ennsylvania </w:t>
      </w:r>
      <w:r w:rsidRPr="0066557B">
        <w:rPr>
          <w:rFonts w:ascii="Calibri" w:hAnsi="Calibri" w:cs="Tahoma"/>
          <w:sz w:val="22"/>
          <w:szCs w:val="22"/>
        </w:rPr>
        <w:t>CLMA</w:t>
      </w:r>
      <w:r w:rsidR="00CE37FC" w:rsidRPr="0066557B">
        <w:rPr>
          <w:rFonts w:ascii="Calibri" w:hAnsi="Calibri" w:cs="Tahoma"/>
          <w:sz w:val="22"/>
          <w:szCs w:val="22"/>
        </w:rPr>
        <w:t xml:space="preserve"> Chapter</w:t>
      </w:r>
      <w:r w:rsidR="00E42CE4">
        <w:rPr>
          <w:rFonts w:ascii="Calibri" w:hAnsi="Calibri" w:cs="Tahoma"/>
          <w:sz w:val="22"/>
          <w:szCs w:val="22"/>
        </w:rPr>
        <w:t xml:space="preserve"> </w:t>
      </w:r>
      <w:r w:rsidR="00232D7B">
        <w:rPr>
          <w:rFonts w:ascii="Calibri" w:hAnsi="Calibri" w:cs="Tahoma"/>
          <w:sz w:val="22"/>
          <w:szCs w:val="22"/>
        </w:rPr>
        <w:t>and KEYPOCC invite</w:t>
      </w:r>
      <w:r w:rsidRPr="0066557B">
        <w:rPr>
          <w:rFonts w:ascii="Calibri" w:hAnsi="Calibri" w:cs="Tahoma"/>
          <w:sz w:val="22"/>
          <w:szCs w:val="22"/>
        </w:rPr>
        <w:t xml:space="preserve"> you to participate in our Spring </w:t>
      </w:r>
      <w:r w:rsidR="00702E13">
        <w:rPr>
          <w:rFonts w:ascii="Calibri" w:hAnsi="Calibri" w:cs="Tahoma"/>
          <w:sz w:val="22"/>
          <w:szCs w:val="22"/>
        </w:rPr>
        <w:t>Networking Event</w:t>
      </w:r>
      <w:r w:rsidRPr="0066557B">
        <w:rPr>
          <w:rFonts w:ascii="Calibri" w:hAnsi="Calibri" w:cs="Tahoma"/>
          <w:sz w:val="22"/>
          <w:szCs w:val="22"/>
        </w:rPr>
        <w:t xml:space="preserve">. </w:t>
      </w:r>
      <w:r w:rsidR="00CE37FC" w:rsidRPr="0066557B">
        <w:rPr>
          <w:rFonts w:ascii="Calibri" w:hAnsi="Calibri" w:cs="Tahoma"/>
          <w:sz w:val="22"/>
          <w:szCs w:val="22"/>
        </w:rPr>
        <w:t xml:space="preserve">This annual event is the premier gathering of local lab administrators, directors, supervisors, and decision makers. </w:t>
      </w:r>
      <w:r w:rsidR="00C23EAA">
        <w:rPr>
          <w:rFonts w:ascii="Calibri" w:hAnsi="Calibri" w:cs="Tahoma"/>
          <w:sz w:val="22"/>
          <w:szCs w:val="22"/>
        </w:rPr>
        <w:t>For this year’s event, we have extended the vendor exhibit time and will be initiating efforts to maximize interaction time between vendors and attendees.</w:t>
      </w:r>
      <w:r w:rsidR="006F61ED">
        <w:rPr>
          <w:rFonts w:ascii="Calibri" w:hAnsi="Calibri" w:cs="Tahoma"/>
          <w:sz w:val="22"/>
          <w:szCs w:val="22"/>
        </w:rPr>
        <w:t xml:space="preserve"> We will also be accepting a credit card </w:t>
      </w:r>
      <w:r w:rsidR="005B4088">
        <w:rPr>
          <w:rFonts w:ascii="Calibri" w:hAnsi="Calibri" w:cs="Tahoma"/>
          <w:sz w:val="22"/>
          <w:szCs w:val="22"/>
        </w:rPr>
        <w:t xml:space="preserve">again </w:t>
      </w:r>
      <w:r w:rsidR="006F61ED">
        <w:rPr>
          <w:rFonts w:ascii="Calibri" w:hAnsi="Calibri" w:cs="Tahoma"/>
          <w:sz w:val="22"/>
          <w:szCs w:val="22"/>
        </w:rPr>
        <w:t xml:space="preserve">this year for </w:t>
      </w:r>
      <w:r w:rsidR="00FE419B">
        <w:rPr>
          <w:rFonts w:ascii="Calibri" w:hAnsi="Calibri" w:cs="Tahoma"/>
          <w:sz w:val="22"/>
          <w:szCs w:val="22"/>
        </w:rPr>
        <w:t xml:space="preserve">the </w:t>
      </w:r>
      <w:r w:rsidR="006F61ED">
        <w:rPr>
          <w:rFonts w:ascii="Calibri" w:hAnsi="Calibri" w:cs="Tahoma"/>
          <w:sz w:val="22"/>
          <w:szCs w:val="22"/>
        </w:rPr>
        <w:t>table fee.</w:t>
      </w:r>
    </w:p>
    <w:p w:rsidR="00E5460F" w:rsidRPr="0066557B" w:rsidRDefault="00E5460F">
      <w:pPr>
        <w:rPr>
          <w:rFonts w:ascii="Calibri" w:hAnsi="Calibri" w:cs="Tahoma"/>
          <w:sz w:val="22"/>
          <w:szCs w:val="22"/>
        </w:rPr>
      </w:pPr>
    </w:p>
    <w:p w:rsidR="00CE37FC" w:rsidRPr="0066557B" w:rsidRDefault="00CE37FC">
      <w:pPr>
        <w:rPr>
          <w:rFonts w:ascii="Calibri" w:hAnsi="Calibri" w:cs="Tahoma"/>
          <w:sz w:val="22"/>
          <w:szCs w:val="22"/>
          <w:u w:val="single"/>
        </w:rPr>
      </w:pPr>
      <w:r w:rsidRPr="0066557B">
        <w:rPr>
          <w:rFonts w:ascii="Calibri" w:hAnsi="Calibri" w:cs="Tahoma"/>
          <w:sz w:val="22"/>
          <w:szCs w:val="22"/>
          <w:u w:val="single"/>
        </w:rPr>
        <w:t>Event Information:</w:t>
      </w:r>
    </w:p>
    <w:p w:rsidR="00023620" w:rsidRPr="0066557B" w:rsidRDefault="00CE37FC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 xml:space="preserve">Where: </w:t>
      </w: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r w:rsid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>T</w:t>
      </w:r>
      <w:r w:rsidR="00083303" w:rsidRPr="0066557B">
        <w:rPr>
          <w:rFonts w:ascii="Calibri" w:hAnsi="Calibri" w:cs="Tahoma"/>
          <w:sz w:val="22"/>
          <w:szCs w:val="22"/>
        </w:rPr>
        <w:t xml:space="preserve">he Regional Learning </w:t>
      </w:r>
      <w:smartTag w:uri="urn:schemas-microsoft-com:office:smarttags" w:element="City">
        <w:smartTag w:uri="urn:schemas-microsoft-com:office:smarttags" w:element="place">
          <w:r w:rsidR="00083303" w:rsidRPr="0066557B">
            <w:rPr>
              <w:rFonts w:ascii="Calibri" w:hAnsi="Calibri" w:cs="Tahoma"/>
              <w:sz w:val="22"/>
              <w:szCs w:val="22"/>
            </w:rPr>
            <w:t>Alliance</w:t>
          </w:r>
        </w:smartTag>
      </w:smartTag>
    </w:p>
    <w:p w:rsidR="00CE37FC" w:rsidRPr="0066557B" w:rsidRDefault="00023620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="00083303" w:rsidRPr="0066557B">
            <w:rPr>
              <w:rFonts w:ascii="Calibri" w:hAnsi="Calibri" w:cs="Tahoma"/>
              <w:sz w:val="22"/>
              <w:szCs w:val="22"/>
            </w:rPr>
            <w:t>850 Cranberry Woods Drive</w:t>
          </w:r>
        </w:smartTag>
      </w:smartTag>
      <w:r w:rsidR="00083303" w:rsidRPr="0066557B">
        <w:rPr>
          <w:rFonts w:ascii="Calibri" w:hAnsi="Calibri" w:cs="Tahoma"/>
          <w:sz w:val="22"/>
          <w:szCs w:val="22"/>
        </w:rPr>
        <w:t xml:space="preserve"> </w:t>
      </w:r>
    </w:p>
    <w:p w:rsidR="00083303" w:rsidRPr="0066557B" w:rsidRDefault="00CE37FC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="00083303" w:rsidRPr="0066557B">
            <w:rPr>
              <w:rFonts w:ascii="Calibri" w:hAnsi="Calibri" w:cs="Tahoma"/>
              <w:sz w:val="22"/>
              <w:szCs w:val="22"/>
            </w:rPr>
            <w:t>Cranberry Township</w:t>
          </w:r>
        </w:smartTag>
        <w:r w:rsidR="00083303" w:rsidRPr="0066557B">
          <w:rPr>
            <w:rFonts w:ascii="Calibri" w:hAnsi="Calibri" w:cs="Tahoma"/>
            <w:sz w:val="22"/>
            <w:szCs w:val="22"/>
          </w:rPr>
          <w:t xml:space="preserve">, </w:t>
        </w:r>
        <w:smartTag w:uri="urn:schemas-microsoft-com:office:smarttags" w:element="State">
          <w:r w:rsidR="00083303" w:rsidRPr="0066557B">
            <w:rPr>
              <w:rFonts w:ascii="Calibri" w:hAnsi="Calibri" w:cs="Tahoma"/>
              <w:sz w:val="22"/>
              <w:szCs w:val="22"/>
            </w:rPr>
            <w:t>PA</w:t>
          </w:r>
        </w:smartTag>
        <w:r w:rsidR="00083303" w:rsidRPr="0066557B">
          <w:rPr>
            <w:rFonts w:ascii="Calibri" w:hAnsi="Calibri" w:cs="Tahoma"/>
            <w:sz w:val="22"/>
            <w:szCs w:val="22"/>
          </w:rPr>
          <w:t xml:space="preserve">  </w:t>
        </w:r>
        <w:smartTag w:uri="urn:schemas-microsoft-com:office:smarttags" w:element="PostalCode">
          <w:r w:rsidR="00083303" w:rsidRPr="0066557B">
            <w:rPr>
              <w:rFonts w:ascii="Calibri" w:hAnsi="Calibri" w:cs="Tahoma"/>
              <w:sz w:val="22"/>
              <w:szCs w:val="22"/>
            </w:rPr>
            <w:t>1</w:t>
          </w:r>
          <w:r w:rsidRPr="0066557B">
            <w:rPr>
              <w:rFonts w:ascii="Calibri" w:hAnsi="Calibri" w:cs="Tahoma"/>
              <w:sz w:val="22"/>
              <w:szCs w:val="22"/>
            </w:rPr>
            <w:t>6066</w:t>
          </w:r>
        </w:smartTag>
      </w:smartTag>
    </w:p>
    <w:p w:rsidR="00CE37FC" w:rsidRPr="0066557B" w:rsidRDefault="00CE37FC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  <w:t>(724)741-100</w:t>
      </w:r>
      <w:r w:rsidR="00794F52" w:rsidRPr="0066557B">
        <w:rPr>
          <w:rFonts w:ascii="Calibri" w:hAnsi="Calibri" w:cs="Tahoma"/>
          <w:sz w:val="22"/>
          <w:szCs w:val="22"/>
        </w:rPr>
        <w:t>0</w:t>
      </w:r>
    </w:p>
    <w:p w:rsidR="00CE37FC" w:rsidRPr="0066557B" w:rsidRDefault="00CE37FC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hyperlink r:id="rId7" w:history="1">
        <w:r w:rsidRPr="0066557B">
          <w:rPr>
            <w:rStyle w:val="Hyperlink"/>
            <w:rFonts w:ascii="Calibri" w:hAnsi="Calibri" w:cs="Tahoma"/>
            <w:sz w:val="22"/>
            <w:szCs w:val="22"/>
          </w:rPr>
          <w:t>www.therla.org</w:t>
        </w:r>
      </w:hyperlink>
    </w:p>
    <w:p w:rsidR="00023620" w:rsidRPr="0066557B" w:rsidRDefault="00023620">
      <w:pPr>
        <w:rPr>
          <w:rFonts w:ascii="Calibri" w:hAnsi="Calibri" w:cs="Tahoma"/>
          <w:sz w:val="22"/>
          <w:szCs w:val="22"/>
        </w:rPr>
      </w:pPr>
    </w:p>
    <w:p w:rsidR="00083303" w:rsidRPr="0066557B" w:rsidRDefault="0039059B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>Date:</w:t>
      </w:r>
      <w:r w:rsidR="00CE37FC" w:rsidRPr="0066557B">
        <w:rPr>
          <w:rFonts w:ascii="Calibri" w:hAnsi="Calibri" w:cs="Tahoma"/>
          <w:sz w:val="22"/>
          <w:szCs w:val="22"/>
        </w:rPr>
        <w:tab/>
      </w:r>
      <w:r w:rsidR="00CE37FC" w:rsidRPr="0066557B">
        <w:rPr>
          <w:rFonts w:ascii="Calibri" w:hAnsi="Calibri" w:cs="Tahoma"/>
          <w:sz w:val="22"/>
          <w:szCs w:val="22"/>
        </w:rPr>
        <w:tab/>
      </w:r>
      <w:r w:rsidR="00CE37FC" w:rsidRPr="0066557B">
        <w:rPr>
          <w:rFonts w:ascii="Calibri" w:hAnsi="Calibri" w:cs="Tahoma"/>
          <w:sz w:val="22"/>
          <w:szCs w:val="22"/>
        </w:rPr>
        <w:tab/>
      </w:r>
      <w:r w:rsidR="005B4088">
        <w:rPr>
          <w:rFonts w:ascii="Calibri" w:hAnsi="Calibri" w:cs="Tahoma"/>
          <w:sz w:val="22"/>
          <w:szCs w:val="22"/>
        </w:rPr>
        <w:t>Tu</w:t>
      </w:r>
      <w:r w:rsidR="00CE37FC" w:rsidRPr="0066557B">
        <w:rPr>
          <w:rFonts w:ascii="Calibri" w:hAnsi="Calibri" w:cs="Tahoma"/>
          <w:sz w:val="22"/>
          <w:szCs w:val="22"/>
        </w:rPr>
        <w:t>esday</w:t>
      </w:r>
      <w:r w:rsidRPr="0066557B">
        <w:rPr>
          <w:rFonts w:ascii="Calibri" w:hAnsi="Calibri" w:cs="Tahoma"/>
          <w:sz w:val="22"/>
          <w:szCs w:val="22"/>
        </w:rPr>
        <w:t xml:space="preserve">, </w:t>
      </w:r>
      <w:r w:rsidR="005B4088">
        <w:rPr>
          <w:rFonts w:ascii="Calibri" w:hAnsi="Calibri" w:cs="Tahoma"/>
          <w:sz w:val="22"/>
          <w:szCs w:val="22"/>
        </w:rPr>
        <w:t>May 7, 2019</w:t>
      </w:r>
    </w:p>
    <w:p w:rsidR="00083303" w:rsidRPr="0066557B" w:rsidRDefault="003A3217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 xml:space="preserve">Time:  </w:t>
      </w:r>
      <w:r w:rsidRPr="0066557B">
        <w:rPr>
          <w:rFonts w:ascii="Calibri" w:hAnsi="Calibri" w:cs="Tahoma"/>
          <w:sz w:val="22"/>
          <w:szCs w:val="22"/>
        </w:rPr>
        <w:tab/>
      </w:r>
      <w:r w:rsidR="00CE37FC" w:rsidRPr="0066557B">
        <w:rPr>
          <w:rFonts w:ascii="Calibri" w:hAnsi="Calibri" w:cs="Tahoma"/>
          <w:sz w:val="22"/>
          <w:szCs w:val="22"/>
        </w:rPr>
        <w:tab/>
      </w:r>
      <w:r w:rsidR="00CE37FC" w:rsidRPr="0066557B">
        <w:rPr>
          <w:rFonts w:ascii="Calibri" w:hAnsi="Calibri" w:cs="Tahoma"/>
          <w:sz w:val="22"/>
          <w:szCs w:val="22"/>
        </w:rPr>
        <w:tab/>
      </w:r>
      <w:r w:rsidR="005B4088">
        <w:rPr>
          <w:rFonts w:ascii="Calibri" w:hAnsi="Calibri" w:cs="Tahoma"/>
          <w:sz w:val="22"/>
          <w:szCs w:val="22"/>
        </w:rPr>
        <w:t>8:30am – 3</w:t>
      </w:r>
      <w:r w:rsidR="00083303" w:rsidRPr="0066557B">
        <w:rPr>
          <w:rFonts w:ascii="Calibri" w:hAnsi="Calibri" w:cs="Tahoma"/>
          <w:sz w:val="22"/>
          <w:szCs w:val="22"/>
        </w:rPr>
        <w:t>:00pm</w:t>
      </w:r>
    </w:p>
    <w:p w:rsidR="00083303" w:rsidRPr="0066557B" w:rsidRDefault="00083303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 xml:space="preserve">Exhibit Set </w:t>
      </w:r>
      <w:r w:rsidR="00CE37FC" w:rsidRPr="0066557B">
        <w:rPr>
          <w:rFonts w:ascii="Calibri" w:hAnsi="Calibri" w:cs="Tahoma"/>
          <w:sz w:val="22"/>
          <w:szCs w:val="22"/>
        </w:rPr>
        <w:t>Up</w:t>
      </w:r>
      <w:r w:rsidRPr="0066557B">
        <w:rPr>
          <w:rFonts w:ascii="Calibri" w:hAnsi="Calibri" w:cs="Tahoma"/>
          <w:sz w:val="22"/>
          <w:szCs w:val="22"/>
        </w:rPr>
        <w:t>:</w:t>
      </w:r>
      <w:r w:rsidR="00CE37FC" w:rsidRPr="0066557B">
        <w:rPr>
          <w:rFonts w:ascii="Calibri" w:hAnsi="Calibri" w:cs="Tahoma"/>
          <w:sz w:val="22"/>
          <w:szCs w:val="22"/>
        </w:rPr>
        <w:tab/>
      </w:r>
      <w:r w:rsidR="0066557B">
        <w:rPr>
          <w:rFonts w:ascii="Calibri" w:hAnsi="Calibri" w:cs="Tahoma"/>
          <w:sz w:val="22"/>
          <w:szCs w:val="22"/>
        </w:rPr>
        <w:tab/>
      </w:r>
      <w:r w:rsidR="005B4088">
        <w:rPr>
          <w:rFonts w:ascii="Calibri" w:hAnsi="Calibri" w:cs="Tahoma"/>
          <w:sz w:val="22"/>
          <w:szCs w:val="22"/>
        </w:rPr>
        <w:t>8:00</w:t>
      </w:r>
      <w:r w:rsidRPr="0066557B">
        <w:rPr>
          <w:rFonts w:ascii="Calibri" w:hAnsi="Calibri" w:cs="Tahoma"/>
          <w:sz w:val="22"/>
          <w:szCs w:val="22"/>
        </w:rPr>
        <w:t xml:space="preserve">am – </w:t>
      </w:r>
      <w:r w:rsidR="00C23EAA">
        <w:rPr>
          <w:rFonts w:ascii="Calibri" w:hAnsi="Calibri" w:cs="Tahoma"/>
          <w:sz w:val="22"/>
          <w:szCs w:val="22"/>
        </w:rPr>
        <w:t>8</w:t>
      </w:r>
      <w:r w:rsidR="005B4088">
        <w:rPr>
          <w:rFonts w:ascii="Calibri" w:hAnsi="Calibri" w:cs="Tahoma"/>
          <w:sz w:val="22"/>
          <w:szCs w:val="22"/>
        </w:rPr>
        <w:t>:30</w:t>
      </w:r>
      <w:r w:rsidRPr="0066557B">
        <w:rPr>
          <w:rFonts w:ascii="Calibri" w:hAnsi="Calibri" w:cs="Tahoma"/>
          <w:sz w:val="22"/>
          <w:szCs w:val="22"/>
        </w:rPr>
        <w:t>am</w:t>
      </w:r>
    </w:p>
    <w:p w:rsidR="00132269" w:rsidRPr="0066557B" w:rsidRDefault="00083303" w:rsidP="00132269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>Exhibit Time:</w:t>
      </w: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r w:rsidR="00C23EAA">
        <w:rPr>
          <w:rFonts w:ascii="Calibri" w:hAnsi="Calibri" w:cs="Tahoma"/>
          <w:sz w:val="22"/>
          <w:szCs w:val="22"/>
        </w:rPr>
        <w:t>8</w:t>
      </w:r>
      <w:r w:rsidR="005B4088">
        <w:rPr>
          <w:rFonts w:ascii="Calibri" w:hAnsi="Calibri" w:cs="Tahoma"/>
          <w:sz w:val="22"/>
          <w:szCs w:val="22"/>
        </w:rPr>
        <w:t>:3</w:t>
      </w:r>
      <w:r w:rsidR="008E5F9B" w:rsidRPr="0066557B">
        <w:rPr>
          <w:rFonts w:ascii="Calibri" w:hAnsi="Calibri" w:cs="Tahoma"/>
          <w:sz w:val="22"/>
          <w:szCs w:val="22"/>
        </w:rPr>
        <w:t>0</w:t>
      </w:r>
      <w:r w:rsidR="0039059B" w:rsidRPr="0066557B">
        <w:rPr>
          <w:rFonts w:ascii="Calibri" w:hAnsi="Calibri" w:cs="Tahoma"/>
          <w:sz w:val="22"/>
          <w:szCs w:val="22"/>
        </w:rPr>
        <w:t>a</w:t>
      </w:r>
      <w:r w:rsidRPr="0066557B">
        <w:rPr>
          <w:rFonts w:ascii="Calibri" w:hAnsi="Calibri" w:cs="Tahoma"/>
          <w:sz w:val="22"/>
          <w:szCs w:val="22"/>
        </w:rPr>
        <w:t>m –</w:t>
      </w:r>
      <w:r w:rsidR="00C23EAA">
        <w:rPr>
          <w:rFonts w:ascii="Calibri" w:hAnsi="Calibri" w:cs="Tahoma"/>
          <w:sz w:val="22"/>
          <w:szCs w:val="22"/>
        </w:rPr>
        <w:t>3:00</w:t>
      </w:r>
      <w:r w:rsidRPr="0066557B">
        <w:rPr>
          <w:rFonts w:ascii="Calibri" w:hAnsi="Calibri" w:cs="Tahoma"/>
          <w:sz w:val="22"/>
          <w:szCs w:val="22"/>
        </w:rPr>
        <w:t>pm</w:t>
      </w:r>
    </w:p>
    <w:p w:rsidR="00083303" w:rsidRPr="0066557B" w:rsidRDefault="00083303" w:rsidP="00132269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>Exhibit Tear Down:</w:t>
      </w:r>
      <w:r w:rsidRPr="0066557B">
        <w:rPr>
          <w:rFonts w:ascii="Calibri" w:hAnsi="Calibri" w:cs="Tahoma"/>
          <w:sz w:val="22"/>
          <w:szCs w:val="22"/>
        </w:rPr>
        <w:tab/>
        <w:t xml:space="preserve">After </w:t>
      </w:r>
      <w:r w:rsidR="00C23EAA">
        <w:rPr>
          <w:rFonts w:ascii="Calibri" w:hAnsi="Calibri" w:cs="Tahoma"/>
          <w:sz w:val="22"/>
          <w:szCs w:val="22"/>
        </w:rPr>
        <w:t>3:00</w:t>
      </w:r>
      <w:r w:rsidRPr="0066557B">
        <w:rPr>
          <w:rFonts w:ascii="Calibri" w:hAnsi="Calibri" w:cs="Tahoma"/>
          <w:sz w:val="22"/>
          <w:szCs w:val="22"/>
        </w:rPr>
        <w:t>pm</w:t>
      </w:r>
    </w:p>
    <w:p w:rsidR="00CE5CCD" w:rsidRPr="0066557B" w:rsidRDefault="00132269" w:rsidP="00132269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>Cost:</w:t>
      </w:r>
      <w:r w:rsidR="00CE5CCD" w:rsidRPr="0066557B">
        <w:rPr>
          <w:rFonts w:ascii="Calibri" w:hAnsi="Calibri" w:cs="Tahoma"/>
          <w:sz w:val="22"/>
          <w:szCs w:val="22"/>
        </w:rPr>
        <w:tab/>
      </w:r>
      <w:r w:rsidR="00CE5CCD" w:rsidRPr="0066557B">
        <w:rPr>
          <w:rFonts w:ascii="Calibri" w:hAnsi="Calibri" w:cs="Tahoma"/>
          <w:sz w:val="22"/>
          <w:szCs w:val="22"/>
        </w:rPr>
        <w:tab/>
      </w:r>
      <w:r w:rsidR="00CE5CCD" w:rsidRPr="0066557B">
        <w:rPr>
          <w:rFonts w:ascii="Calibri" w:hAnsi="Calibri" w:cs="Tahoma"/>
          <w:sz w:val="22"/>
          <w:szCs w:val="22"/>
        </w:rPr>
        <w:tab/>
      </w:r>
      <w:r w:rsidR="00A10951">
        <w:rPr>
          <w:rFonts w:ascii="Calibri" w:hAnsi="Calibri" w:cs="Tahoma"/>
          <w:sz w:val="22"/>
          <w:szCs w:val="22"/>
        </w:rPr>
        <w:t xml:space="preserve">Payment by </w:t>
      </w:r>
      <w:r w:rsidR="00697337">
        <w:rPr>
          <w:rFonts w:ascii="Calibri" w:hAnsi="Calibri" w:cs="Tahoma"/>
          <w:sz w:val="22"/>
          <w:szCs w:val="22"/>
        </w:rPr>
        <w:t>April</w:t>
      </w:r>
      <w:r w:rsidR="006C0DFB">
        <w:rPr>
          <w:rFonts w:ascii="Calibri" w:hAnsi="Calibri" w:cs="Tahoma"/>
          <w:sz w:val="22"/>
          <w:szCs w:val="22"/>
        </w:rPr>
        <w:t xml:space="preserve"> </w:t>
      </w:r>
      <w:r w:rsidR="003576DF">
        <w:rPr>
          <w:rFonts w:ascii="Calibri" w:hAnsi="Calibri" w:cs="Tahoma"/>
          <w:sz w:val="22"/>
          <w:szCs w:val="22"/>
        </w:rPr>
        <w:t>9</w:t>
      </w:r>
      <w:r w:rsidR="00697337">
        <w:rPr>
          <w:rFonts w:ascii="Calibri" w:hAnsi="Calibri" w:cs="Tahoma"/>
          <w:sz w:val="22"/>
          <w:szCs w:val="22"/>
        </w:rPr>
        <w:t>,</w:t>
      </w:r>
      <w:r w:rsidR="00CE5CCD" w:rsidRPr="0066557B">
        <w:rPr>
          <w:rFonts w:ascii="Calibri" w:hAnsi="Calibri" w:cs="Tahoma"/>
          <w:sz w:val="22"/>
          <w:szCs w:val="22"/>
        </w:rPr>
        <w:t xml:space="preserve"> 201</w:t>
      </w:r>
      <w:r w:rsidR="003576DF">
        <w:rPr>
          <w:rFonts w:ascii="Calibri" w:hAnsi="Calibri" w:cs="Tahoma"/>
          <w:sz w:val="22"/>
          <w:szCs w:val="22"/>
        </w:rPr>
        <w:t>9</w:t>
      </w:r>
      <w:r w:rsidR="00CE5CCD" w:rsidRPr="0066557B">
        <w:rPr>
          <w:rFonts w:ascii="Calibri" w:hAnsi="Calibri" w:cs="Tahoma"/>
          <w:sz w:val="22"/>
          <w:szCs w:val="22"/>
        </w:rPr>
        <w:t xml:space="preserve">: </w:t>
      </w:r>
    </w:p>
    <w:p w:rsidR="00132269" w:rsidRPr="0066557B" w:rsidRDefault="00CE5CCD" w:rsidP="00132269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r w:rsidR="00C647A3">
        <w:rPr>
          <w:rFonts w:ascii="Calibri" w:hAnsi="Calibri" w:cs="Tahoma"/>
          <w:sz w:val="22"/>
          <w:szCs w:val="22"/>
        </w:rPr>
        <w:t>$</w:t>
      </w:r>
      <w:r w:rsidR="00C23EAA">
        <w:rPr>
          <w:rFonts w:ascii="Calibri" w:hAnsi="Calibri" w:cs="Tahoma"/>
          <w:sz w:val="22"/>
          <w:szCs w:val="22"/>
        </w:rPr>
        <w:t>4</w:t>
      </w:r>
      <w:r w:rsidR="00697337">
        <w:rPr>
          <w:rFonts w:ascii="Calibri" w:hAnsi="Calibri" w:cs="Tahoma"/>
          <w:sz w:val="22"/>
          <w:szCs w:val="22"/>
        </w:rPr>
        <w:t>25</w:t>
      </w:r>
      <w:r w:rsidR="00132269" w:rsidRPr="0066557B">
        <w:rPr>
          <w:rFonts w:ascii="Calibri" w:hAnsi="Calibri" w:cs="Tahoma"/>
          <w:sz w:val="22"/>
          <w:szCs w:val="22"/>
        </w:rPr>
        <w:t>.00 – includes one (1) exhibit table and one (1) lunch</w:t>
      </w:r>
    </w:p>
    <w:p w:rsidR="00CE5CCD" w:rsidRPr="0066557B" w:rsidRDefault="00132269" w:rsidP="00132269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</w:p>
    <w:p w:rsidR="00CE5CCD" w:rsidRPr="0066557B" w:rsidRDefault="0066557B" w:rsidP="00CE5CCD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</w:rPr>
        <w:tab/>
      </w:r>
      <w:r w:rsidR="00A10951">
        <w:rPr>
          <w:rFonts w:ascii="Calibri" w:hAnsi="Calibri" w:cs="Tahoma"/>
          <w:sz w:val="22"/>
          <w:szCs w:val="22"/>
        </w:rPr>
        <w:t xml:space="preserve">Payment after </w:t>
      </w:r>
      <w:r w:rsidR="003576DF">
        <w:rPr>
          <w:rFonts w:ascii="Calibri" w:hAnsi="Calibri" w:cs="Tahoma"/>
          <w:sz w:val="22"/>
          <w:szCs w:val="22"/>
        </w:rPr>
        <w:t>April 9</w:t>
      </w:r>
      <w:r w:rsidR="00CE5CCD" w:rsidRPr="0066557B">
        <w:rPr>
          <w:rFonts w:ascii="Calibri" w:hAnsi="Calibri" w:cs="Tahoma"/>
          <w:sz w:val="22"/>
          <w:szCs w:val="22"/>
        </w:rPr>
        <w:t>, 201</w:t>
      </w:r>
      <w:r w:rsidR="003576DF">
        <w:rPr>
          <w:rFonts w:ascii="Calibri" w:hAnsi="Calibri" w:cs="Tahoma"/>
          <w:sz w:val="22"/>
          <w:szCs w:val="22"/>
        </w:rPr>
        <w:t>9</w:t>
      </w:r>
      <w:r w:rsidR="00CE5CCD" w:rsidRPr="0066557B">
        <w:rPr>
          <w:rFonts w:ascii="Calibri" w:hAnsi="Calibri" w:cs="Tahoma"/>
          <w:sz w:val="22"/>
          <w:szCs w:val="22"/>
        </w:rPr>
        <w:t xml:space="preserve">: </w:t>
      </w:r>
    </w:p>
    <w:p w:rsidR="00CE5CCD" w:rsidRPr="0066557B" w:rsidRDefault="00CE5CCD" w:rsidP="00CE5CCD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  <w:t>$</w:t>
      </w:r>
      <w:r w:rsidR="00C647A3">
        <w:rPr>
          <w:rFonts w:ascii="Calibri" w:hAnsi="Calibri" w:cs="Tahoma"/>
          <w:sz w:val="22"/>
          <w:szCs w:val="22"/>
        </w:rPr>
        <w:t>4</w:t>
      </w:r>
      <w:r w:rsidR="00697337">
        <w:rPr>
          <w:rFonts w:ascii="Calibri" w:hAnsi="Calibri" w:cs="Tahoma"/>
          <w:sz w:val="22"/>
          <w:szCs w:val="22"/>
        </w:rPr>
        <w:t>75</w:t>
      </w:r>
      <w:r w:rsidRPr="0066557B">
        <w:rPr>
          <w:rFonts w:ascii="Calibri" w:hAnsi="Calibri" w:cs="Tahoma"/>
          <w:sz w:val="22"/>
          <w:szCs w:val="22"/>
        </w:rPr>
        <w:t>.00 – includes one (1) exhibit table and one (1) lunch</w:t>
      </w:r>
    </w:p>
    <w:p w:rsidR="00CE5CCD" w:rsidRPr="0066557B" w:rsidRDefault="00CE5CCD" w:rsidP="00132269">
      <w:pPr>
        <w:rPr>
          <w:rFonts w:ascii="Calibri" w:hAnsi="Calibri" w:cs="Tahoma"/>
          <w:sz w:val="22"/>
          <w:szCs w:val="22"/>
        </w:rPr>
      </w:pPr>
    </w:p>
    <w:p w:rsidR="00132269" w:rsidRPr="0066557B" w:rsidRDefault="00CE5CCD" w:rsidP="00132269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r w:rsidR="00132269" w:rsidRPr="0066557B">
        <w:rPr>
          <w:rFonts w:ascii="Calibri" w:hAnsi="Calibri" w:cs="Tahoma"/>
          <w:sz w:val="22"/>
          <w:szCs w:val="22"/>
        </w:rPr>
        <w:t>$</w:t>
      </w:r>
      <w:r w:rsidR="00C23EAA">
        <w:rPr>
          <w:rFonts w:ascii="Calibri" w:hAnsi="Calibri" w:cs="Tahoma"/>
          <w:sz w:val="22"/>
          <w:szCs w:val="22"/>
        </w:rPr>
        <w:t>75</w:t>
      </w:r>
      <w:r w:rsidR="00132269" w:rsidRPr="0066557B">
        <w:rPr>
          <w:rFonts w:ascii="Calibri" w:hAnsi="Calibri" w:cs="Tahoma"/>
          <w:sz w:val="22"/>
          <w:szCs w:val="22"/>
        </w:rPr>
        <w:t>.00 – additional exhibit table</w:t>
      </w:r>
    </w:p>
    <w:p w:rsidR="00132269" w:rsidRPr="0066557B" w:rsidRDefault="00132269" w:rsidP="00132269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  <w:t>$</w:t>
      </w:r>
      <w:r w:rsidR="00C23EAA">
        <w:rPr>
          <w:rFonts w:ascii="Calibri" w:hAnsi="Calibri" w:cs="Tahoma"/>
          <w:sz w:val="22"/>
          <w:szCs w:val="22"/>
        </w:rPr>
        <w:t>40</w:t>
      </w:r>
      <w:r w:rsidRPr="0066557B">
        <w:rPr>
          <w:rFonts w:ascii="Calibri" w:hAnsi="Calibri" w:cs="Tahoma"/>
          <w:sz w:val="22"/>
          <w:szCs w:val="22"/>
        </w:rPr>
        <w:t>.00 – additional lunch</w:t>
      </w:r>
    </w:p>
    <w:p w:rsidR="00132269" w:rsidRPr="0066557B" w:rsidRDefault="00132269" w:rsidP="00132269">
      <w:pPr>
        <w:rPr>
          <w:rFonts w:ascii="Calibri" w:hAnsi="Calibri" w:cs="Tahoma"/>
          <w:sz w:val="22"/>
          <w:szCs w:val="22"/>
        </w:rPr>
      </w:pPr>
    </w:p>
    <w:p w:rsidR="00132269" w:rsidRPr="006F61ED" w:rsidRDefault="00132269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</w:r>
      <w:r w:rsidRPr="0066557B">
        <w:rPr>
          <w:rFonts w:ascii="Calibri" w:hAnsi="Calibri" w:cs="Tahoma"/>
          <w:sz w:val="22"/>
          <w:szCs w:val="22"/>
        </w:rPr>
        <w:tab/>
        <w:t>(The</w:t>
      </w:r>
      <w:r w:rsidR="00F75DDE" w:rsidRPr="0066557B">
        <w:rPr>
          <w:rFonts w:ascii="Calibri" w:hAnsi="Calibri" w:cs="Tahoma"/>
          <w:sz w:val="22"/>
          <w:szCs w:val="22"/>
        </w:rPr>
        <w:t xml:space="preserve"> advance</w:t>
      </w:r>
      <w:r w:rsidRPr="0066557B">
        <w:rPr>
          <w:rFonts w:ascii="Calibri" w:hAnsi="Calibri" w:cs="Tahoma"/>
          <w:sz w:val="22"/>
          <w:szCs w:val="22"/>
        </w:rPr>
        <w:t xml:space="preserve"> purchase of an exhibit table is required to attend the event.)</w:t>
      </w:r>
    </w:p>
    <w:p w:rsidR="003C709F" w:rsidRPr="006F61ED" w:rsidRDefault="003C709F">
      <w:pPr>
        <w:rPr>
          <w:rFonts w:ascii="Calibri" w:hAnsi="Calibri" w:cs="Tahoma"/>
          <w:sz w:val="22"/>
          <w:szCs w:val="22"/>
        </w:rPr>
      </w:pPr>
    </w:p>
    <w:p w:rsidR="00FC121E" w:rsidRDefault="00132269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>Vendor r</w:t>
      </w:r>
      <w:r w:rsidR="00083303" w:rsidRPr="0066557B">
        <w:rPr>
          <w:rFonts w:ascii="Calibri" w:hAnsi="Calibri" w:cs="Tahoma"/>
          <w:sz w:val="22"/>
          <w:szCs w:val="22"/>
        </w:rPr>
        <w:t xml:space="preserve">egistration </w:t>
      </w:r>
      <w:r w:rsidRPr="0066557B">
        <w:rPr>
          <w:rFonts w:ascii="Calibri" w:hAnsi="Calibri" w:cs="Tahoma"/>
          <w:sz w:val="22"/>
          <w:szCs w:val="22"/>
        </w:rPr>
        <w:t xml:space="preserve">is </w:t>
      </w:r>
      <w:r w:rsidRPr="0066557B">
        <w:rPr>
          <w:rFonts w:ascii="Calibri" w:hAnsi="Calibri" w:cs="Tahoma"/>
          <w:b/>
          <w:sz w:val="22"/>
          <w:szCs w:val="22"/>
          <w:u w:val="single"/>
        </w:rPr>
        <w:t xml:space="preserve">required by </w:t>
      </w:r>
      <w:r w:rsidR="003576DF">
        <w:rPr>
          <w:rFonts w:ascii="Calibri" w:hAnsi="Calibri" w:cs="Tahoma"/>
          <w:b/>
          <w:sz w:val="22"/>
          <w:szCs w:val="22"/>
          <w:u w:val="single"/>
        </w:rPr>
        <w:t>Tu</w:t>
      </w:r>
      <w:r w:rsidR="00C647A3">
        <w:rPr>
          <w:rFonts w:ascii="Calibri" w:hAnsi="Calibri" w:cs="Tahoma"/>
          <w:b/>
          <w:sz w:val="22"/>
          <w:szCs w:val="22"/>
          <w:u w:val="single"/>
        </w:rPr>
        <w:t>esday,</w:t>
      </w:r>
      <w:r w:rsidR="00751A75">
        <w:rPr>
          <w:rFonts w:ascii="Calibri" w:hAnsi="Calibri" w:cs="Tahoma"/>
          <w:b/>
          <w:sz w:val="22"/>
          <w:szCs w:val="22"/>
          <w:u w:val="single"/>
        </w:rPr>
        <w:t xml:space="preserve"> </w:t>
      </w:r>
      <w:r w:rsidR="003576DF">
        <w:rPr>
          <w:rFonts w:ascii="Calibri" w:hAnsi="Calibri" w:cs="Tahoma"/>
          <w:b/>
          <w:sz w:val="22"/>
          <w:szCs w:val="22"/>
          <w:u w:val="single"/>
        </w:rPr>
        <w:t>April 23</w:t>
      </w:r>
      <w:r w:rsidR="006C0DFB">
        <w:rPr>
          <w:rFonts w:ascii="Calibri" w:hAnsi="Calibri" w:cs="Tahoma"/>
          <w:b/>
          <w:sz w:val="22"/>
          <w:szCs w:val="22"/>
          <w:u w:val="single"/>
        </w:rPr>
        <w:t>, 201</w:t>
      </w:r>
      <w:r w:rsidR="003576DF">
        <w:rPr>
          <w:rFonts w:ascii="Calibri" w:hAnsi="Calibri" w:cs="Tahoma"/>
          <w:b/>
          <w:sz w:val="22"/>
          <w:szCs w:val="22"/>
          <w:u w:val="single"/>
        </w:rPr>
        <w:t>9</w:t>
      </w:r>
      <w:r w:rsidR="00FC121E">
        <w:rPr>
          <w:rFonts w:ascii="Calibri" w:hAnsi="Calibri" w:cs="Tahoma"/>
          <w:b/>
          <w:sz w:val="22"/>
          <w:szCs w:val="22"/>
          <w:u w:val="single"/>
        </w:rPr>
        <w:t xml:space="preserve"> and </w:t>
      </w:r>
      <w:r w:rsidR="00835E15" w:rsidRPr="0066557B">
        <w:rPr>
          <w:rFonts w:ascii="Calibri" w:hAnsi="Calibri" w:cs="Tahoma"/>
          <w:b/>
          <w:sz w:val="22"/>
          <w:szCs w:val="22"/>
          <w:u w:val="single"/>
        </w:rPr>
        <w:t>full</w:t>
      </w:r>
      <w:r w:rsidR="00FC121E">
        <w:rPr>
          <w:rFonts w:ascii="Calibri" w:hAnsi="Calibri" w:cs="Tahoma"/>
          <w:b/>
          <w:sz w:val="22"/>
          <w:szCs w:val="22"/>
          <w:u w:val="single"/>
        </w:rPr>
        <w:t xml:space="preserve"> payment made by the day of the </w:t>
      </w:r>
      <w:r w:rsidR="00835E15" w:rsidRPr="0066557B">
        <w:rPr>
          <w:rFonts w:ascii="Calibri" w:hAnsi="Calibri" w:cs="Tahoma"/>
          <w:b/>
          <w:sz w:val="22"/>
          <w:szCs w:val="22"/>
          <w:u w:val="single"/>
        </w:rPr>
        <w:t>event</w:t>
      </w:r>
      <w:r w:rsidRPr="0066557B">
        <w:rPr>
          <w:rFonts w:ascii="Calibri" w:hAnsi="Calibri" w:cs="Tahoma"/>
          <w:sz w:val="22"/>
          <w:szCs w:val="22"/>
        </w:rPr>
        <w:t xml:space="preserve">. </w:t>
      </w:r>
    </w:p>
    <w:p w:rsidR="00FC121E" w:rsidRDefault="00FC121E">
      <w:pPr>
        <w:rPr>
          <w:rFonts w:ascii="Calibri" w:hAnsi="Calibri" w:cs="Tahoma"/>
          <w:sz w:val="22"/>
          <w:szCs w:val="22"/>
        </w:rPr>
      </w:pPr>
    </w:p>
    <w:p w:rsidR="00023620" w:rsidRPr="00E4365C" w:rsidRDefault="00FC121E">
      <w:pPr>
        <w:rPr>
          <w:rFonts w:ascii="Calibri" w:hAnsi="Calibri" w:cs="Tahoma"/>
          <w:b/>
          <w:sz w:val="32"/>
          <w:szCs w:val="32"/>
          <w:u w:val="single"/>
        </w:rPr>
      </w:pPr>
      <w:r w:rsidRPr="00E4365C">
        <w:rPr>
          <w:rFonts w:ascii="Calibri" w:hAnsi="Calibri" w:cs="Tahoma"/>
          <w:b/>
          <w:sz w:val="32"/>
          <w:szCs w:val="32"/>
          <w:highlight w:val="yellow"/>
          <w:u w:val="single"/>
        </w:rPr>
        <w:t>****</w:t>
      </w:r>
      <w:r w:rsidR="00132269" w:rsidRPr="00E4365C">
        <w:rPr>
          <w:rFonts w:ascii="Calibri" w:hAnsi="Calibri" w:cs="Tahoma"/>
          <w:b/>
          <w:sz w:val="32"/>
          <w:szCs w:val="32"/>
          <w:highlight w:val="yellow"/>
          <w:u w:val="single"/>
        </w:rPr>
        <w:t>Please complete</w:t>
      </w:r>
      <w:r w:rsidR="00023620" w:rsidRPr="00E4365C">
        <w:rPr>
          <w:rFonts w:ascii="Calibri" w:hAnsi="Calibri" w:cs="Tahoma"/>
          <w:b/>
          <w:sz w:val="32"/>
          <w:szCs w:val="32"/>
          <w:highlight w:val="yellow"/>
          <w:u w:val="single"/>
        </w:rPr>
        <w:t xml:space="preserve"> and submit </w:t>
      </w:r>
      <w:r w:rsidR="00132269" w:rsidRPr="00E4365C">
        <w:rPr>
          <w:rFonts w:ascii="Calibri" w:hAnsi="Calibri" w:cs="Tahoma"/>
          <w:b/>
          <w:sz w:val="32"/>
          <w:szCs w:val="32"/>
          <w:highlight w:val="yellow"/>
          <w:u w:val="single"/>
        </w:rPr>
        <w:t>the attached form</w:t>
      </w:r>
      <w:r w:rsidR="003576DF">
        <w:rPr>
          <w:rFonts w:ascii="Calibri" w:hAnsi="Calibri" w:cs="Tahoma"/>
          <w:b/>
          <w:sz w:val="32"/>
          <w:szCs w:val="32"/>
          <w:highlight w:val="yellow"/>
          <w:u w:val="single"/>
        </w:rPr>
        <w:t xml:space="preserve"> below</w:t>
      </w:r>
      <w:r w:rsidR="00132269" w:rsidRPr="00E4365C">
        <w:rPr>
          <w:rFonts w:ascii="Calibri" w:hAnsi="Calibri" w:cs="Tahoma"/>
          <w:b/>
          <w:sz w:val="32"/>
          <w:szCs w:val="32"/>
          <w:highlight w:val="yellow"/>
          <w:u w:val="single"/>
        </w:rPr>
        <w:t xml:space="preserve"> </w:t>
      </w:r>
      <w:r w:rsidR="00C647A3" w:rsidRPr="00E4365C">
        <w:rPr>
          <w:rFonts w:ascii="Calibri" w:hAnsi="Calibri" w:cs="Tahoma"/>
          <w:b/>
          <w:sz w:val="32"/>
          <w:szCs w:val="32"/>
          <w:highlight w:val="yellow"/>
          <w:u w:val="single"/>
        </w:rPr>
        <w:t>to Chris</w:t>
      </w:r>
      <w:r w:rsidR="00405972" w:rsidRPr="00E4365C">
        <w:rPr>
          <w:rFonts w:ascii="Calibri" w:hAnsi="Calibri" w:cs="Tahoma"/>
          <w:b/>
          <w:sz w:val="32"/>
          <w:szCs w:val="32"/>
          <w:highlight w:val="yellow"/>
          <w:u w:val="single"/>
        </w:rPr>
        <w:t>tine</w:t>
      </w:r>
      <w:r w:rsidR="00C647A3" w:rsidRPr="00E4365C">
        <w:rPr>
          <w:rFonts w:ascii="Calibri" w:hAnsi="Calibri" w:cs="Tahoma"/>
          <w:b/>
          <w:sz w:val="32"/>
          <w:szCs w:val="32"/>
          <w:highlight w:val="yellow"/>
          <w:u w:val="single"/>
        </w:rPr>
        <w:t xml:space="preserve"> McClure</w:t>
      </w:r>
      <w:r w:rsidR="00702E13">
        <w:rPr>
          <w:rFonts w:ascii="Calibri" w:hAnsi="Calibri" w:cs="Tahoma"/>
          <w:b/>
          <w:sz w:val="32"/>
          <w:szCs w:val="32"/>
          <w:highlight w:val="yellow"/>
          <w:u w:val="single"/>
        </w:rPr>
        <w:t xml:space="preserve"> if paying by check or</w:t>
      </w:r>
      <w:r w:rsidR="00C647A3" w:rsidRPr="00E4365C">
        <w:rPr>
          <w:rFonts w:ascii="Calibri" w:hAnsi="Calibri" w:cs="Tahoma"/>
          <w:b/>
          <w:sz w:val="32"/>
          <w:szCs w:val="32"/>
          <w:highlight w:val="yellow"/>
          <w:u w:val="single"/>
        </w:rPr>
        <w:t xml:space="preserve"> </w:t>
      </w:r>
      <w:r w:rsidR="00702E13">
        <w:rPr>
          <w:rFonts w:ascii="Calibri" w:hAnsi="Calibri" w:cs="Tahoma"/>
          <w:b/>
          <w:sz w:val="32"/>
          <w:szCs w:val="32"/>
          <w:highlight w:val="yellow"/>
          <w:u w:val="single"/>
        </w:rPr>
        <w:t xml:space="preserve">submit to Barb Day if paying by credit card </w:t>
      </w:r>
      <w:r w:rsidR="00C647A3" w:rsidRPr="00E4365C">
        <w:rPr>
          <w:rFonts w:ascii="Calibri" w:hAnsi="Calibri" w:cs="Tahoma"/>
          <w:b/>
          <w:sz w:val="32"/>
          <w:szCs w:val="32"/>
          <w:highlight w:val="yellow"/>
          <w:u w:val="single"/>
        </w:rPr>
        <w:t xml:space="preserve">(info below) </w:t>
      </w:r>
      <w:r w:rsidR="00023620" w:rsidRPr="00E4365C">
        <w:rPr>
          <w:rFonts w:ascii="Calibri" w:hAnsi="Calibri" w:cs="Tahoma"/>
          <w:b/>
          <w:sz w:val="32"/>
          <w:szCs w:val="32"/>
          <w:highlight w:val="yellow"/>
          <w:u w:val="single"/>
        </w:rPr>
        <w:t>to reserve your space at the event.</w:t>
      </w:r>
      <w:r w:rsidR="00E4365C" w:rsidRPr="00E4365C">
        <w:rPr>
          <w:rFonts w:ascii="Calibri" w:hAnsi="Calibri" w:cs="Tahoma"/>
          <w:b/>
          <w:sz w:val="32"/>
          <w:szCs w:val="32"/>
          <w:highlight w:val="yellow"/>
          <w:u w:val="single"/>
        </w:rPr>
        <w:t>*****</w:t>
      </w:r>
    </w:p>
    <w:p w:rsidR="00023620" w:rsidRPr="0066557B" w:rsidRDefault="00023620">
      <w:pPr>
        <w:rPr>
          <w:rFonts w:ascii="Calibri" w:hAnsi="Calibri" w:cs="Tahoma"/>
          <w:sz w:val="22"/>
          <w:szCs w:val="22"/>
        </w:rPr>
      </w:pPr>
    </w:p>
    <w:p w:rsidR="00132269" w:rsidRPr="00232D7B" w:rsidRDefault="00023620">
      <w:pPr>
        <w:rPr>
          <w:rFonts w:ascii="Calibri" w:hAnsi="Calibri" w:cs="Tahoma"/>
          <w:sz w:val="28"/>
          <w:szCs w:val="28"/>
        </w:rPr>
      </w:pPr>
      <w:r w:rsidRPr="00232D7B">
        <w:rPr>
          <w:rFonts w:ascii="Calibri" w:hAnsi="Calibri" w:cs="Tahoma"/>
          <w:sz w:val="28"/>
          <w:szCs w:val="28"/>
        </w:rPr>
        <w:t>We sincerely thank you for your conti</w:t>
      </w:r>
      <w:r w:rsidR="00232D7B" w:rsidRPr="00232D7B">
        <w:rPr>
          <w:rFonts w:ascii="Calibri" w:hAnsi="Calibri" w:cs="Tahoma"/>
          <w:sz w:val="28"/>
          <w:szCs w:val="28"/>
        </w:rPr>
        <w:t xml:space="preserve">nued support of </w:t>
      </w:r>
      <w:r w:rsidRPr="00232D7B">
        <w:rPr>
          <w:rFonts w:ascii="Calibri" w:hAnsi="Calibri" w:cs="Tahoma"/>
          <w:sz w:val="28"/>
          <w:szCs w:val="28"/>
        </w:rPr>
        <w:t>this</w:t>
      </w:r>
      <w:r w:rsidR="008E5F9B" w:rsidRPr="00232D7B">
        <w:rPr>
          <w:rFonts w:ascii="Calibri" w:hAnsi="Calibri" w:cs="Tahoma"/>
          <w:sz w:val="28"/>
          <w:szCs w:val="28"/>
        </w:rPr>
        <w:t xml:space="preserve"> annual </w:t>
      </w:r>
      <w:r w:rsidRPr="00232D7B">
        <w:rPr>
          <w:rFonts w:ascii="Calibri" w:hAnsi="Calibri" w:cs="Tahoma"/>
          <w:sz w:val="28"/>
          <w:szCs w:val="28"/>
        </w:rPr>
        <w:t>event!</w:t>
      </w:r>
    </w:p>
    <w:p w:rsidR="00023620" w:rsidRPr="0066557B" w:rsidRDefault="00023620">
      <w:pPr>
        <w:rPr>
          <w:rFonts w:ascii="Calibri" w:hAnsi="Calibri" w:cs="Tahoma"/>
          <w:sz w:val="22"/>
          <w:szCs w:val="22"/>
        </w:rPr>
      </w:pPr>
    </w:p>
    <w:p w:rsidR="00132269" w:rsidRDefault="00132269">
      <w:pPr>
        <w:rPr>
          <w:rFonts w:ascii="Calibri" w:hAnsi="Calibri" w:cs="Tahoma"/>
          <w:sz w:val="22"/>
          <w:szCs w:val="22"/>
        </w:rPr>
      </w:pPr>
    </w:p>
    <w:p w:rsidR="00F75DDE" w:rsidRPr="0066557B" w:rsidRDefault="00F75DDE">
      <w:pPr>
        <w:rPr>
          <w:rFonts w:ascii="Calibri" w:hAnsi="Calibri" w:cs="Tahoma"/>
          <w:sz w:val="22"/>
          <w:szCs w:val="22"/>
        </w:rPr>
      </w:pPr>
    </w:p>
    <w:p w:rsidR="00F75DDE" w:rsidRPr="0066557B" w:rsidRDefault="00F75DDE" w:rsidP="00F75DDE">
      <w:pPr>
        <w:pStyle w:val="Subtitle"/>
        <w:rPr>
          <w:rFonts w:ascii="Calibri" w:hAnsi="Calibri" w:cs="Tahoma"/>
          <w:sz w:val="22"/>
          <w:szCs w:val="22"/>
        </w:rPr>
      </w:pPr>
    </w:p>
    <w:p w:rsidR="00232D7B" w:rsidRDefault="00232D7B" w:rsidP="00F75DDE">
      <w:pPr>
        <w:pStyle w:val="Subtitle"/>
        <w:rPr>
          <w:rFonts w:ascii="Calibri" w:hAnsi="Calibri" w:cs="Tahoma"/>
          <w:sz w:val="22"/>
          <w:szCs w:val="22"/>
        </w:rPr>
      </w:pPr>
    </w:p>
    <w:p w:rsidR="00F75DDE" w:rsidRPr="0066557B" w:rsidRDefault="00F75DDE" w:rsidP="00F75DDE">
      <w:pPr>
        <w:pStyle w:val="Subtitle"/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>VENDOR REGISTRATION FORM</w:t>
      </w:r>
    </w:p>
    <w:p w:rsidR="00F75DDE" w:rsidRDefault="00F75DDE" w:rsidP="00F75DDE">
      <w:pPr>
        <w:jc w:val="center"/>
        <w:rPr>
          <w:rFonts w:ascii="Calibri" w:hAnsi="Calibri" w:cs="Tahoma"/>
          <w:b/>
          <w:sz w:val="22"/>
          <w:szCs w:val="22"/>
        </w:rPr>
      </w:pPr>
    </w:p>
    <w:p w:rsidR="00E42CE4" w:rsidRDefault="00E42CE4" w:rsidP="00E42CE4">
      <w:pPr>
        <w:jc w:val="center"/>
        <w:rPr>
          <w:rFonts w:ascii="Calibri" w:hAnsi="Calibri" w:cs="Tahoma"/>
          <w:b/>
          <w:sz w:val="22"/>
          <w:szCs w:val="22"/>
        </w:rPr>
      </w:pPr>
      <w:r w:rsidRPr="0066557B">
        <w:rPr>
          <w:rFonts w:ascii="Calibri" w:hAnsi="Calibri" w:cs="Tahoma"/>
          <w:b/>
          <w:sz w:val="22"/>
          <w:szCs w:val="22"/>
        </w:rPr>
        <w:t>CLMA</w:t>
      </w:r>
      <w:r w:rsidR="00232D7B">
        <w:rPr>
          <w:rFonts w:ascii="Calibri" w:hAnsi="Calibri" w:cs="Tahoma"/>
          <w:b/>
          <w:sz w:val="22"/>
          <w:szCs w:val="22"/>
        </w:rPr>
        <w:t>/KEYPOCC</w:t>
      </w:r>
    </w:p>
    <w:p w:rsidR="00A10951" w:rsidRPr="0066557B" w:rsidRDefault="00E4365C" w:rsidP="00E42CE4">
      <w:pPr>
        <w:jc w:val="center"/>
        <w:rPr>
          <w:rFonts w:ascii="Calibri" w:hAnsi="Calibri" w:cs="Tahoma"/>
          <w:b/>
          <w:i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Spring Networking Event</w:t>
      </w:r>
    </w:p>
    <w:p w:rsidR="00F75DDE" w:rsidRPr="0066557B" w:rsidRDefault="00023620" w:rsidP="00023620">
      <w:pPr>
        <w:jc w:val="center"/>
        <w:rPr>
          <w:rFonts w:ascii="Calibri" w:hAnsi="Calibri" w:cs="Tahoma"/>
          <w:b/>
          <w:sz w:val="22"/>
          <w:szCs w:val="22"/>
        </w:rPr>
      </w:pPr>
      <w:r w:rsidRPr="0066557B">
        <w:rPr>
          <w:rFonts w:ascii="Calibri" w:hAnsi="Calibri" w:cs="Tahoma"/>
          <w:b/>
          <w:sz w:val="22"/>
          <w:szCs w:val="22"/>
        </w:rPr>
        <w:t xml:space="preserve">Event Date - </w:t>
      </w:r>
      <w:r w:rsidR="005B4088">
        <w:rPr>
          <w:rFonts w:ascii="Calibri" w:hAnsi="Calibri" w:cs="Tahoma"/>
          <w:b/>
          <w:sz w:val="22"/>
          <w:szCs w:val="22"/>
        </w:rPr>
        <w:t>Tuesday</w:t>
      </w:r>
      <w:r w:rsidR="00F75DDE" w:rsidRPr="0066557B">
        <w:rPr>
          <w:rFonts w:ascii="Calibri" w:hAnsi="Calibri" w:cs="Tahoma"/>
          <w:b/>
          <w:sz w:val="22"/>
          <w:szCs w:val="22"/>
        </w:rPr>
        <w:t xml:space="preserve">, </w:t>
      </w:r>
      <w:r w:rsidR="005B4088">
        <w:rPr>
          <w:rFonts w:ascii="Calibri" w:hAnsi="Calibri" w:cs="Tahoma"/>
          <w:b/>
          <w:sz w:val="22"/>
          <w:szCs w:val="22"/>
        </w:rPr>
        <w:t>May 7</w:t>
      </w:r>
      <w:r w:rsidR="006C0DFB">
        <w:rPr>
          <w:rFonts w:ascii="Calibri" w:hAnsi="Calibri" w:cs="Tahoma"/>
          <w:b/>
          <w:sz w:val="22"/>
          <w:szCs w:val="22"/>
        </w:rPr>
        <w:t>, 201</w:t>
      </w:r>
      <w:r w:rsidR="005B4088">
        <w:rPr>
          <w:rFonts w:ascii="Calibri" w:hAnsi="Calibri" w:cs="Tahoma"/>
          <w:b/>
          <w:sz w:val="22"/>
          <w:szCs w:val="22"/>
        </w:rPr>
        <w:t>9</w:t>
      </w:r>
    </w:p>
    <w:p w:rsidR="00023620" w:rsidRPr="0066557B" w:rsidRDefault="00023620" w:rsidP="00023620">
      <w:pPr>
        <w:rPr>
          <w:rFonts w:ascii="Calibri" w:hAnsi="Calibri"/>
          <w:sz w:val="22"/>
          <w:szCs w:val="22"/>
        </w:rPr>
      </w:pPr>
    </w:p>
    <w:p w:rsidR="00F75DDE" w:rsidRPr="0066557B" w:rsidRDefault="00023620" w:rsidP="00023620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  <w:r w:rsidRPr="0066557B">
        <w:rPr>
          <w:rFonts w:ascii="Calibri" w:hAnsi="Calibri" w:cs="Tahoma"/>
          <w:b/>
          <w:sz w:val="22"/>
          <w:szCs w:val="22"/>
          <w:u w:val="single"/>
        </w:rPr>
        <w:t xml:space="preserve">Registration Deadline: </w:t>
      </w:r>
      <w:r w:rsidR="003576DF">
        <w:rPr>
          <w:rFonts w:ascii="Calibri" w:hAnsi="Calibri" w:cs="Tahoma"/>
          <w:b/>
          <w:sz w:val="22"/>
          <w:szCs w:val="22"/>
          <w:u w:val="single"/>
        </w:rPr>
        <w:t xml:space="preserve">Tuesday, </w:t>
      </w:r>
      <w:r w:rsidR="005B4088">
        <w:rPr>
          <w:rFonts w:ascii="Calibri" w:hAnsi="Calibri" w:cs="Tahoma"/>
          <w:b/>
          <w:sz w:val="22"/>
          <w:szCs w:val="22"/>
          <w:u w:val="single"/>
        </w:rPr>
        <w:t>April 23, 2019</w:t>
      </w:r>
    </w:p>
    <w:p w:rsidR="00023620" w:rsidRPr="0066557B" w:rsidRDefault="00023620">
      <w:pPr>
        <w:rPr>
          <w:rFonts w:ascii="Calibri" w:hAnsi="Calibri" w:cs="Tahoma"/>
          <w:sz w:val="22"/>
          <w:szCs w:val="22"/>
        </w:rPr>
      </w:pPr>
    </w:p>
    <w:p w:rsidR="00023620" w:rsidRPr="0066557B" w:rsidRDefault="00023620">
      <w:pPr>
        <w:rPr>
          <w:rFonts w:ascii="Calibri" w:hAnsi="Calibri" w:cs="Tahoma"/>
          <w:sz w:val="22"/>
          <w:szCs w:val="22"/>
        </w:rPr>
      </w:pPr>
    </w:p>
    <w:p w:rsidR="00F75DDE" w:rsidRPr="0066557B" w:rsidRDefault="00F75DDE">
      <w:pPr>
        <w:rPr>
          <w:rFonts w:ascii="Calibri" w:hAnsi="Calibri" w:cs="Tahoma"/>
          <w:sz w:val="22"/>
          <w:szCs w:val="22"/>
        </w:rPr>
      </w:pPr>
    </w:p>
    <w:p w:rsidR="00F75DDE" w:rsidRPr="0066557B" w:rsidRDefault="00F75DDE">
      <w:pPr>
        <w:rPr>
          <w:rFonts w:ascii="Calibri" w:hAnsi="Calibri" w:cs="Tahoma"/>
          <w:sz w:val="22"/>
          <w:szCs w:val="22"/>
          <w:u w:val="single"/>
        </w:rPr>
      </w:pPr>
      <w:r w:rsidRPr="0066557B">
        <w:rPr>
          <w:rFonts w:ascii="Calibri" w:hAnsi="Calibri" w:cs="Tahoma"/>
          <w:sz w:val="22"/>
          <w:szCs w:val="22"/>
        </w:rPr>
        <w:t xml:space="preserve">Vendor/Company Name: </w:t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</w:p>
    <w:p w:rsidR="00F75DDE" w:rsidRPr="0066557B" w:rsidRDefault="00F75DDE">
      <w:pPr>
        <w:rPr>
          <w:rFonts w:ascii="Calibri" w:hAnsi="Calibri" w:cs="Tahoma"/>
          <w:sz w:val="22"/>
          <w:szCs w:val="22"/>
          <w:u w:val="single"/>
        </w:rPr>
      </w:pPr>
    </w:p>
    <w:p w:rsidR="00F75DDE" w:rsidRPr="0066557B" w:rsidRDefault="00F75DDE">
      <w:pPr>
        <w:rPr>
          <w:rFonts w:ascii="Calibri" w:hAnsi="Calibri" w:cs="Tahoma"/>
          <w:sz w:val="22"/>
          <w:szCs w:val="22"/>
          <w:u w:val="single"/>
        </w:rPr>
      </w:pPr>
      <w:r w:rsidRPr="0066557B">
        <w:rPr>
          <w:rFonts w:ascii="Calibri" w:hAnsi="Calibri" w:cs="Tahoma"/>
          <w:sz w:val="22"/>
          <w:szCs w:val="22"/>
        </w:rPr>
        <w:t xml:space="preserve">Representative/Contact Name: </w:t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="00A10951">
        <w:rPr>
          <w:rFonts w:ascii="Calibri" w:hAnsi="Calibri" w:cs="Tahoma"/>
          <w:sz w:val="22"/>
          <w:szCs w:val="22"/>
          <w:u w:val="single"/>
        </w:rPr>
        <w:tab/>
      </w:r>
    </w:p>
    <w:p w:rsidR="00F75DDE" w:rsidRPr="0066557B" w:rsidRDefault="00F75DDE">
      <w:pPr>
        <w:rPr>
          <w:rFonts w:ascii="Calibri" w:hAnsi="Calibri" w:cs="Tahoma"/>
          <w:sz w:val="22"/>
          <w:szCs w:val="22"/>
          <w:u w:val="single"/>
        </w:rPr>
      </w:pPr>
    </w:p>
    <w:p w:rsidR="00F75DDE" w:rsidRPr="0066557B" w:rsidRDefault="00F75DDE">
      <w:pPr>
        <w:rPr>
          <w:rFonts w:ascii="Calibri" w:hAnsi="Calibri" w:cs="Tahoma"/>
          <w:sz w:val="22"/>
          <w:szCs w:val="22"/>
          <w:u w:val="single"/>
        </w:rPr>
      </w:pPr>
      <w:r w:rsidRPr="0066557B">
        <w:rPr>
          <w:rFonts w:ascii="Calibri" w:hAnsi="Calibri" w:cs="Tahoma"/>
          <w:sz w:val="22"/>
          <w:szCs w:val="22"/>
        </w:rPr>
        <w:t xml:space="preserve">Contact Phone: </w:t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="00A10951">
        <w:rPr>
          <w:rFonts w:ascii="Calibri" w:hAnsi="Calibri" w:cs="Tahoma"/>
          <w:sz w:val="22"/>
          <w:szCs w:val="22"/>
          <w:u w:val="single"/>
        </w:rPr>
        <w:tab/>
      </w:r>
    </w:p>
    <w:p w:rsidR="00F75DDE" w:rsidRPr="0066557B" w:rsidRDefault="00F75DDE">
      <w:pPr>
        <w:rPr>
          <w:rFonts w:ascii="Calibri" w:hAnsi="Calibri" w:cs="Tahoma"/>
          <w:sz w:val="22"/>
          <w:szCs w:val="22"/>
          <w:u w:val="single"/>
        </w:rPr>
      </w:pPr>
    </w:p>
    <w:p w:rsidR="00F75DDE" w:rsidRDefault="00F75DDE">
      <w:pPr>
        <w:rPr>
          <w:rFonts w:ascii="Calibri" w:hAnsi="Calibri" w:cs="Tahoma"/>
          <w:sz w:val="22"/>
          <w:szCs w:val="22"/>
          <w:u w:val="single"/>
        </w:rPr>
      </w:pPr>
      <w:r w:rsidRPr="0066557B">
        <w:rPr>
          <w:rFonts w:ascii="Calibri" w:hAnsi="Calibri" w:cs="Tahoma"/>
          <w:sz w:val="22"/>
          <w:szCs w:val="22"/>
        </w:rPr>
        <w:t xml:space="preserve">Contact Email: </w:t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="00A10951">
        <w:rPr>
          <w:rFonts w:ascii="Calibri" w:hAnsi="Calibri" w:cs="Tahoma"/>
          <w:sz w:val="22"/>
          <w:szCs w:val="22"/>
          <w:u w:val="single"/>
        </w:rPr>
        <w:tab/>
      </w:r>
    </w:p>
    <w:p w:rsidR="00A10951" w:rsidRDefault="00A10951">
      <w:pPr>
        <w:rPr>
          <w:rFonts w:ascii="Calibri" w:hAnsi="Calibri" w:cs="Tahoma"/>
          <w:sz w:val="22"/>
          <w:szCs w:val="22"/>
          <w:u w:val="single"/>
        </w:rPr>
      </w:pPr>
    </w:p>
    <w:p w:rsidR="00A10951" w:rsidRDefault="00A10951">
      <w:pPr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</w:rPr>
        <w:t>Attendee #1:</w:t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</w:p>
    <w:p w:rsidR="00A10951" w:rsidRDefault="00A10951" w:rsidP="00A10951">
      <w:pPr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</w:rPr>
        <w:t>Attendee #2:</w:t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</w:p>
    <w:p w:rsidR="00A10951" w:rsidRDefault="00A10951" w:rsidP="00A10951">
      <w:pPr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</w:rPr>
        <w:t>Attendee #3:</w:t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</w:p>
    <w:p w:rsidR="00A10951" w:rsidRDefault="00A10951" w:rsidP="00A10951">
      <w:pPr>
        <w:rPr>
          <w:rFonts w:ascii="Calibri" w:hAnsi="Calibr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</w:rPr>
        <w:t>Attendee #4:</w:t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  <w:r>
        <w:rPr>
          <w:rFonts w:ascii="Calibri" w:hAnsi="Calibri" w:cs="Tahoma"/>
          <w:sz w:val="22"/>
          <w:szCs w:val="22"/>
          <w:u w:val="single"/>
        </w:rPr>
        <w:tab/>
      </w:r>
    </w:p>
    <w:p w:rsidR="006C0DFB" w:rsidRDefault="006C0DFB" w:rsidP="00A10951">
      <w:pPr>
        <w:rPr>
          <w:rFonts w:ascii="Calibri" w:hAnsi="Calibri" w:cs="Tahoma"/>
          <w:sz w:val="22"/>
          <w:szCs w:val="22"/>
          <w:u w:val="single"/>
        </w:rPr>
      </w:pPr>
    </w:p>
    <w:p w:rsidR="006C0DFB" w:rsidRPr="0066557B" w:rsidRDefault="006C0DFB" w:rsidP="006C0DFB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>______ @ $</w:t>
      </w:r>
      <w:r w:rsidR="00BF1F6B">
        <w:rPr>
          <w:rFonts w:ascii="Calibri" w:hAnsi="Calibri" w:cs="Tahoma"/>
          <w:sz w:val="22"/>
          <w:szCs w:val="22"/>
        </w:rPr>
        <w:t>425</w:t>
      </w:r>
      <w:r>
        <w:rPr>
          <w:rFonts w:ascii="Calibri" w:hAnsi="Calibri" w:cs="Tahoma"/>
          <w:sz w:val="22"/>
          <w:szCs w:val="22"/>
        </w:rPr>
        <w:t>.00</w:t>
      </w:r>
      <w:r>
        <w:rPr>
          <w:rFonts w:ascii="Calibri" w:hAnsi="Calibri" w:cs="Tahoma"/>
          <w:sz w:val="22"/>
          <w:szCs w:val="22"/>
        </w:rPr>
        <w:tab/>
      </w:r>
      <w:proofErr w:type="gramStart"/>
      <w:r>
        <w:rPr>
          <w:rFonts w:ascii="Calibri" w:hAnsi="Calibri" w:cs="Tahoma"/>
          <w:sz w:val="22"/>
          <w:szCs w:val="22"/>
        </w:rPr>
        <w:t>One</w:t>
      </w:r>
      <w:proofErr w:type="gramEnd"/>
      <w:r>
        <w:rPr>
          <w:rFonts w:ascii="Calibri" w:hAnsi="Calibri" w:cs="Tahoma"/>
          <w:sz w:val="22"/>
          <w:szCs w:val="22"/>
        </w:rPr>
        <w:t xml:space="preserve"> </w:t>
      </w:r>
      <w:r w:rsidRPr="0066557B">
        <w:rPr>
          <w:rFonts w:ascii="Calibri" w:hAnsi="Calibri" w:cs="Tahoma"/>
          <w:sz w:val="22"/>
          <w:szCs w:val="22"/>
        </w:rPr>
        <w:t xml:space="preserve">exhibit table + one lunch </w:t>
      </w:r>
      <w:r w:rsidR="003576DF">
        <w:rPr>
          <w:rFonts w:ascii="Calibri" w:hAnsi="Calibri" w:cs="Tahoma"/>
          <w:i/>
          <w:sz w:val="22"/>
          <w:szCs w:val="22"/>
        </w:rPr>
        <w:t>(</w:t>
      </w:r>
      <w:r>
        <w:rPr>
          <w:rFonts w:ascii="Calibri" w:hAnsi="Calibri" w:cs="Tahoma"/>
          <w:i/>
          <w:sz w:val="22"/>
          <w:szCs w:val="22"/>
        </w:rPr>
        <w:t xml:space="preserve">if paid prior to </w:t>
      </w:r>
      <w:r w:rsidR="003576DF">
        <w:rPr>
          <w:rFonts w:ascii="Calibri" w:hAnsi="Calibri" w:cs="Tahoma"/>
          <w:i/>
          <w:sz w:val="22"/>
          <w:szCs w:val="22"/>
        </w:rPr>
        <w:t>April 9, 2019</w:t>
      </w:r>
      <w:r w:rsidRPr="0066557B">
        <w:rPr>
          <w:rFonts w:ascii="Calibri" w:hAnsi="Calibri" w:cs="Tahoma"/>
          <w:i/>
          <w:sz w:val="22"/>
          <w:szCs w:val="22"/>
        </w:rPr>
        <w:t>)</w:t>
      </w:r>
    </w:p>
    <w:p w:rsidR="00F75DDE" w:rsidRPr="0066557B" w:rsidRDefault="00F75DDE">
      <w:pPr>
        <w:rPr>
          <w:rFonts w:ascii="Calibri" w:hAnsi="Calibri" w:cs="Tahoma"/>
          <w:sz w:val="22"/>
          <w:szCs w:val="22"/>
          <w:u w:val="single"/>
        </w:rPr>
      </w:pPr>
    </w:p>
    <w:p w:rsidR="00F75DDE" w:rsidRPr="0066557B" w:rsidRDefault="00CE5CCD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</w:rPr>
        <w:t>______ @ $</w:t>
      </w:r>
      <w:r w:rsidR="00C647A3">
        <w:rPr>
          <w:rFonts w:ascii="Calibri" w:hAnsi="Calibri" w:cs="Tahoma"/>
          <w:sz w:val="22"/>
          <w:szCs w:val="22"/>
        </w:rPr>
        <w:t>4</w:t>
      </w:r>
      <w:r w:rsidR="00BF1F6B">
        <w:rPr>
          <w:rFonts w:ascii="Calibri" w:hAnsi="Calibri" w:cs="Tahoma"/>
          <w:sz w:val="22"/>
          <w:szCs w:val="22"/>
        </w:rPr>
        <w:t>75</w:t>
      </w:r>
      <w:r w:rsidR="00405972">
        <w:rPr>
          <w:rFonts w:ascii="Calibri" w:hAnsi="Calibri" w:cs="Tahoma"/>
          <w:sz w:val="22"/>
          <w:szCs w:val="22"/>
        </w:rPr>
        <w:t>.00</w:t>
      </w:r>
      <w:r w:rsidR="00405972">
        <w:rPr>
          <w:rFonts w:ascii="Calibri" w:hAnsi="Calibri" w:cs="Tahoma"/>
          <w:sz w:val="22"/>
          <w:szCs w:val="22"/>
        </w:rPr>
        <w:tab/>
      </w:r>
      <w:proofErr w:type="gramStart"/>
      <w:r w:rsidR="00405972">
        <w:rPr>
          <w:rFonts w:ascii="Calibri" w:hAnsi="Calibri" w:cs="Tahoma"/>
          <w:sz w:val="22"/>
          <w:szCs w:val="22"/>
        </w:rPr>
        <w:t>One</w:t>
      </w:r>
      <w:proofErr w:type="gramEnd"/>
      <w:r w:rsidR="00405972">
        <w:rPr>
          <w:rFonts w:ascii="Calibri" w:hAnsi="Calibri" w:cs="Tahoma"/>
          <w:sz w:val="22"/>
          <w:szCs w:val="22"/>
        </w:rPr>
        <w:t xml:space="preserve"> </w:t>
      </w:r>
      <w:r w:rsidRPr="0066557B">
        <w:rPr>
          <w:rFonts w:ascii="Calibri" w:hAnsi="Calibri" w:cs="Tahoma"/>
          <w:sz w:val="22"/>
          <w:szCs w:val="22"/>
        </w:rPr>
        <w:t xml:space="preserve">exhibit table + one lunch </w:t>
      </w:r>
      <w:r w:rsidR="003576DF">
        <w:rPr>
          <w:rFonts w:ascii="Calibri" w:hAnsi="Calibri" w:cs="Tahoma"/>
          <w:i/>
          <w:sz w:val="22"/>
          <w:szCs w:val="22"/>
        </w:rPr>
        <w:t>(</w:t>
      </w:r>
      <w:r w:rsidR="006C0DFB">
        <w:rPr>
          <w:rFonts w:ascii="Calibri" w:hAnsi="Calibri" w:cs="Tahoma"/>
          <w:i/>
          <w:sz w:val="22"/>
          <w:szCs w:val="22"/>
        </w:rPr>
        <w:t xml:space="preserve">if paid after </w:t>
      </w:r>
      <w:r w:rsidR="003576DF">
        <w:rPr>
          <w:rFonts w:ascii="Calibri" w:hAnsi="Calibri" w:cs="Tahoma"/>
          <w:i/>
          <w:sz w:val="22"/>
          <w:szCs w:val="22"/>
        </w:rPr>
        <w:t>April 9, 2019</w:t>
      </w:r>
      <w:r w:rsidR="0066557B" w:rsidRPr="0066557B">
        <w:rPr>
          <w:rFonts w:ascii="Calibri" w:hAnsi="Calibri" w:cs="Tahoma"/>
          <w:i/>
          <w:sz w:val="22"/>
          <w:szCs w:val="22"/>
        </w:rPr>
        <w:t>)</w:t>
      </w:r>
    </w:p>
    <w:p w:rsidR="00835E15" w:rsidRPr="0066557B" w:rsidRDefault="00835E15">
      <w:pPr>
        <w:rPr>
          <w:rFonts w:ascii="Calibri" w:hAnsi="Calibri" w:cs="Tahoma"/>
          <w:sz w:val="22"/>
          <w:szCs w:val="22"/>
        </w:rPr>
      </w:pPr>
    </w:p>
    <w:p w:rsidR="00F75DDE" w:rsidRPr="0066557B" w:rsidRDefault="00F75DDE">
      <w:pPr>
        <w:rPr>
          <w:rFonts w:ascii="Calibri" w:hAnsi="Calibri" w:cs="Tahoma"/>
          <w:sz w:val="22"/>
          <w:szCs w:val="22"/>
        </w:rPr>
      </w:pPr>
      <w:r w:rsidRPr="006C0DFB">
        <w:rPr>
          <w:rFonts w:ascii="Calibri" w:hAnsi="Calibri" w:cs="Tahoma"/>
          <w:b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</w:rPr>
        <w:t xml:space="preserve"> @ $</w:t>
      </w:r>
      <w:r w:rsidR="00C23EAA">
        <w:rPr>
          <w:rFonts w:ascii="Calibri" w:hAnsi="Calibri" w:cs="Tahoma"/>
          <w:sz w:val="22"/>
          <w:szCs w:val="22"/>
        </w:rPr>
        <w:t>75</w:t>
      </w:r>
      <w:r w:rsidRPr="0066557B">
        <w:rPr>
          <w:rFonts w:ascii="Calibri" w:hAnsi="Calibri" w:cs="Tahoma"/>
          <w:sz w:val="22"/>
          <w:szCs w:val="22"/>
        </w:rPr>
        <w:t>.00</w:t>
      </w:r>
      <w:r w:rsidRPr="0066557B">
        <w:rPr>
          <w:rFonts w:ascii="Calibri" w:hAnsi="Calibri" w:cs="Tahoma"/>
          <w:sz w:val="22"/>
          <w:szCs w:val="22"/>
        </w:rPr>
        <w:tab/>
        <w:t>Additional exhibit table(s)</w:t>
      </w:r>
    </w:p>
    <w:p w:rsidR="00F75DDE" w:rsidRPr="0066557B" w:rsidRDefault="00F75DDE">
      <w:pPr>
        <w:rPr>
          <w:rFonts w:ascii="Calibri" w:hAnsi="Calibri" w:cs="Tahoma"/>
          <w:sz w:val="22"/>
          <w:szCs w:val="22"/>
        </w:rPr>
      </w:pPr>
    </w:p>
    <w:p w:rsidR="00F75DDE" w:rsidRPr="0066557B" w:rsidRDefault="00F75DDE">
      <w:pPr>
        <w:rPr>
          <w:rFonts w:ascii="Calibri" w:hAnsi="Calibri" w:cs="Tahoma"/>
          <w:sz w:val="22"/>
          <w:szCs w:val="22"/>
        </w:rPr>
      </w:pPr>
      <w:r w:rsidRPr="006C0DFB">
        <w:rPr>
          <w:rFonts w:ascii="Calibri" w:hAnsi="Calibri" w:cs="Tahoma"/>
          <w:b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</w:rPr>
        <w:t xml:space="preserve"> @ $</w:t>
      </w:r>
      <w:r w:rsidR="00C23EAA">
        <w:rPr>
          <w:rFonts w:ascii="Calibri" w:hAnsi="Calibri" w:cs="Tahoma"/>
          <w:sz w:val="22"/>
          <w:szCs w:val="22"/>
        </w:rPr>
        <w:t>40</w:t>
      </w:r>
      <w:r w:rsidRPr="0066557B">
        <w:rPr>
          <w:rFonts w:ascii="Calibri" w:hAnsi="Calibri" w:cs="Tahoma"/>
          <w:sz w:val="22"/>
          <w:szCs w:val="22"/>
        </w:rPr>
        <w:t>.00</w:t>
      </w:r>
      <w:r w:rsidRPr="0066557B">
        <w:rPr>
          <w:rFonts w:ascii="Calibri" w:hAnsi="Calibri" w:cs="Tahoma"/>
          <w:sz w:val="22"/>
          <w:szCs w:val="22"/>
        </w:rPr>
        <w:tab/>
        <w:t>Additional lunch(es)</w:t>
      </w:r>
    </w:p>
    <w:p w:rsidR="00F75DDE" w:rsidRPr="0066557B" w:rsidRDefault="00F75DDE">
      <w:pPr>
        <w:rPr>
          <w:rFonts w:ascii="Calibri" w:hAnsi="Calibri" w:cs="Tahoma"/>
          <w:sz w:val="22"/>
          <w:szCs w:val="22"/>
        </w:rPr>
      </w:pPr>
    </w:p>
    <w:p w:rsidR="00F75DDE" w:rsidRPr="0066557B" w:rsidRDefault="00F75DDE">
      <w:pPr>
        <w:rPr>
          <w:rFonts w:ascii="Calibri" w:hAnsi="Calibri" w:cs="Tahoma"/>
          <w:sz w:val="22"/>
          <w:szCs w:val="22"/>
        </w:rPr>
      </w:pPr>
    </w:p>
    <w:p w:rsidR="00F75DDE" w:rsidRPr="0066557B" w:rsidRDefault="00F75DDE">
      <w:pPr>
        <w:rPr>
          <w:rFonts w:ascii="Calibri" w:hAnsi="Calibri" w:cs="Tahoma"/>
          <w:sz w:val="22"/>
          <w:szCs w:val="22"/>
        </w:rPr>
      </w:pPr>
      <w:r w:rsidRPr="0066557B">
        <w:rPr>
          <w:rFonts w:ascii="Calibri" w:hAnsi="Calibri" w:cs="Tahoma"/>
          <w:sz w:val="22"/>
          <w:szCs w:val="22"/>
          <w:u w:val="single"/>
        </w:rPr>
        <w:t>$</w:t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</w:r>
      <w:r w:rsidRPr="0066557B">
        <w:rPr>
          <w:rFonts w:ascii="Calibri" w:hAnsi="Calibri" w:cs="Tahoma"/>
          <w:sz w:val="22"/>
          <w:szCs w:val="22"/>
          <w:u w:val="single"/>
        </w:rPr>
        <w:tab/>
        <w:t>Total Amount Submitted</w:t>
      </w:r>
      <w:r w:rsidRPr="0066557B">
        <w:rPr>
          <w:rFonts w:ascii="Calibri" w:hAnsi="Calibri" w:cs="Tahoma"/>
          <w:sz w:val="22"/>
          <w:szCs w:val="22"/>
        </w:rPr>
        <w:tab/>
      </w:r>
      <w:r w:rsidR="00023620" w:rsidRPr="0066557B">
        <w:rPr>
          <w:rFonts w:ascii="Calibri" w:hAnsi="Calibri" w:cs="Tahoma"/>
          <w:sz w:val="22"/>
          <w:szCs w:val="22"/>
        </w:rPr>
        <w:t xml:space="preserve">(make check payable to </w:t>
      </w:r>
      <w:r w:rsidR="00E4365C">
        <w:rPr>
          <w:rFonts w:ascii="Calibri" w:hAnsi="Calibri" w:cs="Tahoma"/>
          <w:b/>
          <w:sz w:val="22"/>
          <w:szCs w:val="22"/>
        </w:rPr>
        <w:t>W. PA</w:t>
      </w:r>
      <w:r w:rsidR="00023620" w:rsidRPr="0066557B">
        <w:rPr>
          <w:rFonts w:ascii="Calibri" w:hAnsi="Calibri" w:cs="Tahoma"/>
          <w:b/>
          <w:sz w:val="22"/>
          <w:szCs w:val="22"/>
        </w:rPr>
        <w:t>. CLMA</w:t>
      </w:r>
      <w:r w:rsidR="00023620" w:rsidRPr="0066557B">
        <w:rPr>
          <w:rFonts w:ascii="Calibri" w:hAnsi="Calibri" w:cs="Tahoma"/>
          <w:sz w:val="22"/>
          <w:szCs w:val="22"/>
        </w:rPr>
        <w:t>)</w:t>
      </w:r>
    </w:p>
    <w:p w:rsidR="00F75DDE" w:rsidRPr="0066557B" w:rsidRDefault="00F75DDE">
      <w:pPr>
        <w:rPr>
          <w:rFonts w:ascii="Calibri" w:hAnsi="Calibri" w:cs="Tahoma"/>
          <w:sz w:val="22"/>
          <w:szCs w:val="22"/>
        </w:rPr>
      </w:pPr>
    </w:p>
    <w:p w:rsidR="00023620" w:rsidRPr="0066557B" w:rsidRDefault="00023620" w:rsidP="00023620">
      <w:pPr>
        <w:rPr>
          <w:rFonts w:ascii="Calibri" w:hAnsi="Calibri" w:cs="Tahoma"/>
          <w:bCs/>
          <w:i/>
          <w:sz w:val="22"/>
          <w:szCs w:val="22"/>
        </w:rPr>
      </w:pPr>
      <w:r w:rsidRPr="006C0DFB">
        <w:rPr>
          <w:rFonts w:ascii="Calibri" w:hAnsi="Calibri" w:cs="Tahoma"/>
          <w:bCs/>
          <w:i/>
          <w:sz w:val="22"/>
          <w:szCs w:val="22"/>
          <w:highlight w:val="yellow"/>
        </w:rPr>
        <w:t>Vendors sponsoring an event speaker will be provided one exhibit table and one lunch at no charge.</w:t>
      </w:r>
    </w:p>
    <w:p w:rsidR="00023620" w:rsidRDefault="00023620">
      <w:pPr>
        <w:rPr>
          <w:rFonts w:ascii="Calibri" w:hAnsi="Calibri" w:cs="Tahoma"/>
          <w:sz w:val="22"/>
          <w:szCs w:val="22"/>
          <w:u w:val="single"/>
        </w:rPr>
      </w:pPr>
    </w:p>
    <w:p w:rsidR="00702E13" w:rsidRDefault="006F61ED">
      <w:pPr>
        <w:rPr>
          <w:rFonts w:ascii="Calibri" w:hAnsi="Calibri" w:cs="Tahoma"/>
          <w:b/>
          <w:sz w:val="28"/>
          <w:szCs w:val="28"/>
          <w:highlight w:val="green"/>
        </w:rPr>
      </w:pPr>
      <w:r w:rsidRPr="006F61ED">
        <w:rPr>
          <w:rFonts w:ascii="Calibri" w:hAnsi="Calibri" w:cs="Tahoma"/>
          <w:b/>
          <w:sz w:val="28"/>
          <w:szCs w:val="28"/>
          <w:highlight w:val="green"/>
        </w:rPr>
        <w:t xml:space="preserve">**For </w:t>
      </w:r>
      <w:r w:rsidR="00702E13">
        <w:rPr>
          <w:rFonts w:ascii="Calibri" w:hAnsi="Calibri" w:cs="Tahoma"/>
          <w:b/>
          <w:sz w:val="28"/>
          <w:szCs w:val="28"/>
          <w:highlight w:val="green"/>
        </w:rPr>
        <w:t xml:space="preserve">Registration and </w:t>
      </w:r>
      <w:r w:rsidRPr="006F61ED">
        <w:rPr>
          <w:rFonts w:ascii="Calibri" w:hAnsi="Calibri" w:cs="Tahoma"/>
          <w:b/>
          <w:sz w:val="28"/>
          <w:szCs w:val="28"/>
          <w:highlight w:val="green"/>
        </w:rPr>
        <w:t>Payme</w:t>
      </w:r>
      <w:r w:rsidR="00702E13">
        <w:rPr>
          <w:rFonts w:ascii="Calibri" w:hAnsi="Calibri" w:cs="Tahoma"/>
          <w:b/>
          <w:sz w:val="28"/>
          <w:szCs w:val="28"/>
          <w:highlight w:val="green"/>
        </w:rPr>
        <w:t>nt by Credit Card please submit to:</w:t>
      </w:r>
    </w:p>
    <w:p w:rsidR="006F61ED" w:rsidRPr="006F61ED" w:rsidRDefault="006F61ED">
      <w:pPr>
        <w:rPr>
          <w:rFonts w:ascii="Calibri" w:hAnsi="Calibri" w:cs="Tahoma"/>
          <w:b/>
          <w:sz w:val="28"/>
          <w:szCs w:val="28"/>
        </w:rPr>
      </w:pPr>
      <w:r w:rsidRPr="003576DF">
        <w:rPr>
          <w:rFonts w:ascii="Calibri" w:hAnsi="Calibri" w:cs="Tahoma"/>
          <w:b/>
          <w:sz w:val="28"/>
          <w:szCs w:val="28"/>
        </w:rPr>
        <w:t xml:space="preserve"> </w:t>
      </w:r>
      <w:r w:rsidR="003576DF" w:rsidRPr="003576DF">
        <w:rPr>
          <w:rFonts w:ascii="Calibri" w:hAnsi="Calibri" w:cs="Tahoma"/>
          <w:b/>
          <w:sz w:val="28"/>
          <w:szCs w:val="28"/>
        </w:rPr>
        <w:t xml:space="preserve">                          </w:t>
      </w:r>
      <w:r w:rsidRPr="006F61ED">
        <w:rPr>
          <w:rFonts w:ascii="Calibri" w:hAnsi="Calibri" w:cs="Tahoma"/>
          <w:b/>
          <w:sz w:val="28"/>
          <w:szCs w:val="28"/>
          <w:highlight w:val="green"/>
        </w:rPr>
        <w:t xml:space="preserve">Barb Day at </w:t>
      </w:r>
      <w:hyperlink r:id="rId8" w:history="1">
        <w:r w:rsidRPr="006F61ED">
          <w:rPr>
            <w:rStyle w:val="Hyperlink"/>
            <w:rFonts w:ascii="Calibri" w:hAnsi="Calibri" w:cs="Tahoma"/>
            <w:b/>
            <w:sz w:val="28"/>
            <w:szCs w:val="28"/>
            <w:highlight w:val="green"/>
          </w:rPr>
          <w:t>bday@ExcelaHealth.org</w:t>
        </w:r>
      </w:hyperlink>
    </w:p>
    <w:p w:rsidR="006F61ED" w:rsidRPr="006F61ED" w:rsidRDefault="006F61ED">
      <w:pPr>
        <w:rPr>
          <w:rFonts w:ascii="Calibri" w:hAnsi="Calibri" w:cs="Tahoma"/>
          <w:b/>
          <w:sz w:val="22"/>
          <w:szCs w:val="22"/>
        </w:rPr>
      </w:pPr>
    </w:p>
    <w:p w:rsidR="00023620" w:rsidRPr="0066557B" w:rsidRDefault="00023620">
      <w:pPr>
        <w:rPr>
          <w:rFonts w:ascii="Calibri" w:hAnsi="Calibri" w:cs="Tahoma"/>
          <w:sz w:val="22"/>
          <w:szCs w:val="22"/>
          <w:u w:val="single"/>
        </w:rPr>
      </w:pPr>
    </w:p>
    <w:p w:rsidR="00FE419B" w:rsidRDefault="006F61ED">
      <w:pPr>
        <w:rPr>
          <w:rFonts w:ascii="Calibri" w:hAnsi="Calibri" w:cs="Tahoma"/>
          <w:b/>
          <w:sz w:val="28"/>
          <w:szCs w:val="28"/>
          <w:highlight w:val="cyan"/>
        </w:rPr>
      </w:pPr>
      <w:r w:rsidRPr="00FE419B">
        <w:rPr>
          <w:rFonts w:ascii="Calibri" w:hAnsi="Calibri" w:cs="Tahoma"/>
          <w:b/>
          <w:sz w:val="28"/>
          <w:szCs w:val="28"/>
          <w:highlight w:val="cyan"/>
        </w:rPr>
        <w:t xml:space="preserve">**For Registration and Payment by Check, please submit </w:t>
      </w:r>
      <w:r w:rsidR="00023620" w:rsidRPr="00FE419B">
        <w:rPr>
          <w:rFonts w:ascii="Calibri" w:hAnsi="Calibri" w:cs="Tahoma"/>
          <w:b/>
          <w:sz w:val="28"/>
          <w:szCs w:val="28"/>
          <w:highlight w:val="cyan"/>
        </w:rPr>
        <w:t>to:</w:t>
      </w:r>
    </w:p>
    <w:p w:rsidR="008E5F9B" w:rsidRPr="00702E13" w:rsidRDefault="003576DF">
      <w:pPr>
        <w:rPr>
          <w:rFonts w:ascii="Calibri" w:hAnsi="Calibri" w:cs="Tahoma"/>
          <w:highlight w:val="cyan"/>
        </w:rPr>
      </w:pPr>
      <w:r w:rsidRPr="003576DF">
        <w:rPr>
          <w:rFonts w:ascii="Calibri" w:hAnsi="Calibri" w:cs="Tahoma"/>
          <w:b/>
          <w:sz w:val="28"/>
          <w:szCs w:val="28"/>
        </w:rPr>
        <w:t xml:space="preserve">                               </w:t>
      </w:r>
      <w:r w:rsidR="008E5F9B" w:rsidRPr="00702E13">
        <w:rPr>
          <w:rFonts w:ascii="Calibri" w:hAnsi="Calibri" w:cs="Tahoma"/>
          <w:highlight w:val="cyan"/>
        </w:rPr>
        <w:t>Western Pennsylvania CLMA</w:t>
      </w:r>
    </w:p>
    <w:p w:rsidR="00023620" w:rsidRPr="00702E13" w:rsidRDefault="003576DF" w:rsidP="00023620">
      <w:pPr>
        <w:rPr>
          <w:rFonts w:ascii="Calibri" w:hAnsi="Calibri" w:cs="Tahoma"/>
          <w:highlight w:val="cyan"/>
        </w:rPr>
      </w:pPr>
      <w:r w:rsidRPr="003576DF">
        <w:rPr>
          <w:rFonts w:ascii="Calibri" w:hAnsi="Calibri" w:cs="Tahoma"/>
        </w:rPr>
        <w:t xml:space="preserve">                                    </w:t>
      </w:r>
      <w:r w:rsidR="00023620" w:rsidRPr="00702E13">
        <w:rPr>
          <w:rFonts w:ascii="Calibri" w:hAnsi="Calibri" w:cs="Tahoma"/>
          <w:highlight w:val="cyan"/>
        </w:rPr>
        <w:t xml:space="preserve">Christine McClure </w:t>
      </w:r>
    </w:p>
    <w:p w:rsidR="00023620" w:rsidRPr="00702E13" w:rsidRDefault="003576DF" w:rsidP="00023620">
      <w:pPr>
        <w:rPr>
          <w:rFonts w:ascii="Calibri" w:hAnsi="Calibri" w:cs="Tahoma"/>
          <w:highlight w:val="cyan"/>
        </w:rPr>
      </w:pPr>
      <w:r w:rsidRPr="003576DF">
        <w:rPr>
          <w:rFonts w:ascii="Calibri" w:hAnsi="Calibri" w:cs="Tahoma"/>
        </w:rPr>
        <w:t xml:space="preserve">                                    </w:t>
      </w:r>
      <w:r w:rsidR="008E5F9B" w:rsidRPr="00702E13">
        <w:rPr>
          <w:rFonts w:ascii="Calibri" w:hAnsi="Calibri" w:cs="Tahoma"/>
          <w:highlight w:val="cyan"/>
        </w:rPr>
        <w:t>2247 Todd Road</w:t>
      </w:r>
    </w:p>
    <w:p w:rsidR="008E5F9B" w:rsidRPr="00702E13" w:rsidRDefault="003576DF" w:rsidP="00023620">
      <w:pPr>
        <w:rPr>
          <w:rFonts w:ascii="Calibri" w:hAnsi="Calibri" w:cs="Tahoma"/>
          <w:highlight w:val="cyan"/>
          <w:lang w:val="fr-FR"/>
        </w:rPr>
      </w:pPr>
      <w:r w:rsidRPr="003576DF">
        <w:rPr>
          <w:rFonts w:ascii="Calibri" w:hAnsi="Calibri" w:cs="Tahoma"/>
          <w:lang w:val="fr-FR"/>
        </w:rPr>
        <w:t xml:space="preserve">                                    </w:t>
      </w:r>
      <w:proofErr w:type="spellStart"/>
      <w:r w:rsidR="008E5F9B" w:rsidRPr="00702E13">
        <w:rPr>
          <w:rFonts w:ascii="Calibri" w:hAnsi="Calibri" w:cs="Tahoma"/>
          <w:highlight w:val="cyan"/>
          <w:lang w:val="fr-FR"/>
        </w:rPr>
        <w:t>Aliquippa</w:t>
      </w:r>
      <w:proofErr w:type="spellEnd"/>
      <w:r w:rsidR="008E5F9B" w:rsidRPr="00702E13">
        <w:rPr>
          <w:rFonts w:ascii="Calibri" w:hAnsi="Calibri" w:cs="Tahoma"/>
          <w:highlight w:val="cyan"/>
          <w:lang w:val="fr-FR"/>
        </w:rPr>
        <w:t>, PA  15001</w:t>
      </w:r>
    </w:p>
    <w:p w:rsidR="00023620" w:rsidRPr="00702E13" w:rsidRDefault="003576DF" w:rsidP="00023620">
      <w:pPr>
        <w:rPr>
          <w:rFonts w:ascii="Calibri" w:hAnsi="Calibri" w:cs="Tahoma"/>
          <w:highlight w:val="cyan"/>
          <w:lang w:val="fr-FR"/>
        </w:rPr>
      </w:pPr>
      <w:r w:rsidRPr="003576DF">
        <w:rPr>
          <w:rFonts w:ascii="Calibri" w:hAnsi="Calibri" w:cs="Tahoma"/>
          <w:lang w:val="fr-FR"/>
        </w:rPr>
        <w:t xml:space="preserve">                                    </w:t>
      </w:r>
      <w:r w:rsidR="00023620" w:rsidRPr="00702E13">
        <w:rPr>
          <w:rFonts w:ascii="Calibri" w:hAnsi="Calibri" w:cs="Tahoma"/>
          <w:highlight w:val="cyan"/>
          <w:lang w:val="fr-FR"/>
        </w:rPr>
        <w:t>Phone:</w:t>
      </w:r>
      <w:r w:rsidR="00023620" w:rsidRPr="00702E13">
        <w:rPr>
          <w:rFonts w:ascii="Calibri" w:hAnsi="Calibri" w:cs="Tahoma"/>
          <w:highlight w:val="cyan"/>
          <w:lang w:val="fr-FR"/>
        </w:rPr>
        <w:tab/>
        <w:t>[412]</w:t>
      </w:r>
      <w:r w:rsidR="007B2849" w:rsidRPr="00702E13">
        <w:rPr>
          <w:rFonts w:ascii="Calibri" w:hAnsi="Calibri" w:cs="Tahoma"/>
          <w:highlight w:val="cyan"/>
          <w:lang w:val="fr-FR"/>
        </w:rPr>
        <w:t xml:space="preserve"> 209-7391</w:t>
      </w:r>
    </w:p>
    <w:p w:rsidR="00023620" w:rsidRPr="00702E13" w:rsidRDefault="003576DF" w:rsidP="00023620">
      <w:pPr>
        <w:rPr>
          <w:rFonts w:ascii="Calibri" w:hAnsi="Calibri" w:cs="Tahoma"/>
          <w:highlight w:val="cyan"/>
          <w:lang w:val="fr-FR"/>
        </w:rPr>
      </w:pPr>
      <w:r w:rsidRPr="003576DF">
        <w:rPr>
          <w:rFonts w:ascii="Calibri" w:hAnsi="Calibri" w:cs="Tahoma"/>
          <w:lang w:val="fr-FR"/>
        </w:rPr>
        <w:t xml:space="preserve">                                    </w:t>
      </w:r>
      <w:r w:rsidR="00023620" w:rsidRPr="00702E13">
        <w:rPr>
          <w:rFonts w:ascii="Calibri" w:hAnsi="Calibri" w:cs="Tahoma"/>
          <w:highlight w:val="cyan"/>
          <w:lang w:val="fr-FR"/>
        </w:rPr>
        <w:t xml:space="preserve">Fax: </w:t>
      </w:r>
      <w:r w:rsidR="00023620" w:rsidRPr="00702E13">
        <w:rPr>
          <w:rFonts w:ascii="Calibri" w:hAnsi="Calibri" w:cs="Tahoma"/>
          <w:highlight w:val="cyan"/>
          <w:lang w:val="fr-FR"/>
        </w:rPr>
        <w:tab/>
        <w:t xml:space="preserve">[412] </w:t>
      </w:r>
      <w:r w:rsidR="007B2849" w:rsidRPr="00702E13">
        <w:rPr>
          <w:rFonts w:ascii="Calibri" w:hAnsi="Calibri" w:cs="Tahoma"/>
          <w:highlight w:val="cyan"/>
          <w:lang w:val="fr-FR"/>
        </w:rPr>
        <w:t>209-7</w:t>
      </w:r>
      <w:r w:rsidR="001F44B4" w:rsidRPr="00702E13">
        <w:rPr>
          <w:rFonts w:ascii="Calibri" w:hAnsi="Calibri" w:cs="Tahoma"/>
          <w:highlight w:val="cyan"/>
          <w:lang w:val="fr-FR"/>
        </w:rPr>
        <w:t>095</w:t>
      </w:r>
    </w:p>
    <w:p w:rsidR="00F75DDE" w:rsidRPr="00702E13" w:rsidRDefault="003576DF">
      <w:pPr>
        <w:rPr>
          <w:rFonts w:ascii="Calibri" w:hAnsi="Calibri" w:cs="Tahoma"/>
          <w:lang w:val="fr-FR"/>
        </w:rPr>
      </w:pPr>
      <w:r w:rsidRPr="003576DF">
        <w:rPr>
          <w:rFonts w:ascii="Calibri" w:hAnsi="Calibri" w:cs="Tahoma"/>
          <w:lang w:val="fr-FR"/>
        </w:rPr>
        <w:t xml:space="preserve">                                    </w:t>
      </w:r>
      <w:r w:rsidR="00023620" w:rsidRPr="00702E13">
        <w:rPr>
          <w:rFonts w:ascii="Calibri" w:hAnsi="Calibri" w:cs="Tahoma"/>
          <w:highlight w:val="cyan"/>
          <w:lang w:val="fr-FR"/>
        </w:rPr>
        <w:t xml:space="preserve">Email: </w:t>
      </w:r>
      <w:r w:rsidR="00023620" w:rsidRPr="00702E13">
        <w:rPr>
          <w:rFonts w:ascii="Calibri" w:hAnsi="Calibri" w:cs="Tahoma"/>
          <w:highlight w:val="cyan"/>
          <w:lang w:val="fr-FR"/>
        </w:rPr>
        <w:tab/>
        <w:t>c</w:t>
      </w:r>
      <w:r w:rsidR="003C07E9" w:rsidRPr="00702E13">
        <w:rPr>
          <w:rFonts w:ascii="Calibri" w:hAnsi="Calibri" w:cs="Tahoma"/>
          <w:highlight w:val="cyan"/>
          <w:lang w:val="fr-FR"/>
        </w:rPr>
        <w:t>mcclure@itxm.org</w:t>
      </w:r>
      <w:bookmarkStart w:id="0" w:name="_GoBack"/>
      <w:bookmarkEnd w:id="0"/>
    </w:p>
    <w:sectPr w:rsidR="00F75DDE" w:rsidRPr="00702E13" w:rsidSect="00F75DDE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00FE7"/>
    <w:multiLevelType w:val="hybridMultilevel"/>
    <w:tmpl w:val="7A8E1B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9B"/>
    <w:rsid w:val="00023620"/>
    <w:rsid w:val="0005789F"/>
    <w:rsid w:val="00083303"/>
    <w:rsid w:val="001274EA"/>
    <w:rsid w:val="00132269"/>
    <w:rsid w:val="001F44B4"/>
    <w:rsid w:val="00232D7B"/>
    <w:rsid w:val="002D4919"/>
    <w:rsid w:val="00312B8C"/>
    <w:rsid w:val="003576DF"/>
    <w:rsid w:val="0039059B"/>
    <w:rsid w:val="0039703C"/>
    <w:rsid w:val="003A3217"/>
    <w:rsid w:val="003B2BCA"/>
    <w:rsid w:val="003C07E9"/>
    <w:rsid w:val="003C709F"/>
    <w:rsid w:val="00405972"/>
    <w:rsid w:val="004E75A2"/>
    <w:rsid w:val="005B4088"/>
    <w:rsid w:val="0066557B"/>
    <w:rsid w:val="00697337"/>
    <w:rsid w:val="006C0DFB"/>
    <w:rsid w:val="006E74A6"/>
    <w:rsid w:val="006F61ED"/>
    <w:rsid w:val="00702E13"/>
    <w:rsid w:val="00705F1D"/>
    <w:rsid w:val="00751A75"/>
    <w:rsid w:val="00794F52"/>
    <w:rsid w:val="007B2849"/>
    <w:rsid w:val="007E33FC"/>
    <w:rsid w:val="00835E15"/>
    <w:rsid w:val="008431AA"/>
    <w:rsid w:val="008C5C6C"/>
    <w:rsid w:val="008D5FF0"/>
    <w:rsid w:val="008E5F9B"/>
    <w:rsid w:val="00930E32"/>
    <w:rsid w:val="00983914"/>
    <w:rsid w:val="00A10951"/>
    <w:rsid w:val="00A606B2"/>
    <w:rsid w:val="00A76609"/>
    <w:rsid w:val="00BB2B65"/>
    <w:rsid w:val="00BC0543"/>
    <w:rsid w:val="00BF1F6B"/>
    <w:rsid w:val="00C23EAA"/>
    <w:rsid w:val="00C54BCB"/>
    <w:rsid w:val="00C647A3"/>
    <w:rsid w:val="00CE37FC"/>
    <w:rsid w:val="00CE5CCD"/>
    <w:rsid w:val="00DC65E9"/>
    <w:rsid w:val="00DD31DC"/>
    <w:rsid w:val="00DD5EAF"/>
    <w:rsid w:val="00E050F6"/>
    <w:rsid w:val="00E42CE4"/>
    <w:rsid w:val="00E4365C"/>
    <w:rsid w:val="00E5460F"/>
    <w:rsid w:val="00ED0F69"/>
    <w:rsid w:val="00F75DDE"/>
    <w:rsid w:val="00F7628B"/>
    <w:rsid w:val="00FC121E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E3B41C9-FB5E-4BDD-AD49-03747F81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E4"/>
    <w:rPr>
      <w:sz w:val="24"/>
      <w:szCs w:val="24"/>
    </w:rPr>
  </w:style>
  <w:style w:type="paragraph" w:styleId="Heading1">
    <w:name w:val="heading 1"/>
    <w:basedOn w:val="Normal"/>
    <w:next w:val="Normal"/>
    <w:qFormat/>
    <w:rsid w:val="00DD5EAF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DD5EAF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5EAF"/>
    <w:pPr>
      <w:jc w:val="center"/>
    </w:pPr>
    <w:rPr>
      <w:sz w:val="32"/>
    </w:rPr>
  </w:style>
  <w:style w:type="character" w:styleId="Hyperlink">
    <w:name w:val="Hyperlink"/>
    <w:basedOn w:val="DefaultParagraphFont"/>
    <w:rsid w:val="00DD5EAF"/>
    <w:rPr>
      <w:color w:val="0000FF"/>
      <w:u w:val="single"/>
    </w:rPr>
  </w:style>
  <w:style w:type="paragraph" w:styleId="Subtitle">
    <w:name w:val="Subtitle"/>
    <w:basedOn w:val="Normal"/>
    <w:qFormat/>
    <w:rsid w:val="00DD5EAF"/>
    <w:pPr>
      <w:jc w:val="center"/>
    </w:pPr>
    <w:rPr>
      <w:b/>
      <w:bCs/>
      <w:sz w:val="52"/>
    </w:rPr>
  </w:style>
  <w:style w:type="paragraph" w:styleId="BodyText">
    <w:name w:val="Body Text"/>
    <w:basedOn w:val="Normal"/>
    <w:rsid w:val="00DD5EAF"/>
    <w:rPr>
      <w:b/>
      <w:bCs/>
      <w:sz w:val="28"/>
    </w:rPr>
  </w:style>
  <w:style w:type="paragraph" w:styleId="BalloonText">
    <w:name w:val="Balloon Text"/>
    <w:basedOn w:val="Normal"/>
    <w:link w:val="BalloonTextChar"/>
    <w:rsid w:val="003C7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7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ay@ExcelaHealth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r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Laboratory Management Association</vt:lpstr>
    </vt:vector>
  </TitlesOfParts>
  <Company>Abbott Diabetes Care</Company>
  <LinksUpToDate>false</LinksUpToDate>
  <CharactersWithSpaces>3134</CharactersWithSpaces>
  <SharedDoc>false</SharedDoc>
  <HLinks>
    <vt:vector size="12" baseType="variant">
      <vt:variant>
        <vt:i4>5177376</vt:i4>
      </vt:variant>
      <vt:variant>
        <vt:i4>6</vt:i4>
      </vt:variant>
      <vt:variant>
        <vt:i4>0</vt:i4>
      </vt:variant>
      <vt:variant>
        <vt:i4>5</vt:i4>
      </vt:variant>
      <vt:variant>
        <vt:lpwstr>mailto:laurel.stollar@roche.com</vt:lpwstr>
      </vt:variant>
      <vt:variant>
        <vt:lpwstr/>
      </vt:variant>
      <vt:variant>
        <vt:i4>2424867</vt:i4>
      </vt:variant>
      <vt:variant>
        <vt:i4>3</vt:i4>
      </vt:variant>
      <vt:variant>
        <vt:i4>0</vt:i4>
      </vt:variant>
      <vt:variant>
        <vt:i4>5</vt:i4>
      </vt:variant>
      <vt:variant>
        <vt:lpwstr>http://www.therla.org/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Laboratory Management Association</dc:title>
  <dc:creator>ADC</dc:creator>
  <cp:lastModifiedBy>Shawn Good</cp:lastModifiedBy>
  <cp:revision>2</cp:revision>
  <cp:lastPrinted>2016-03-02T16:47:00Z</cp:lastPrinted>
  <dcterms:created xsi:type="dcterms:W3CDTF">2019-03-05T02:29:00Z</dcterms:created>
  <dcterms:modified xsi:type="dcterms:W3CDTF">2019-03-05T02:29:00Z</dcterms:modified>
</cp:coreProperties>
</file>